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B59" w:rsidRPr="00512B59" w:rsidRDefault="00032FE7" w:rsidP="00512B59">
      <w:pPr>
        <w:spacing w:after="0" w:line="276" w:lineRule="auto"/>
        <w:ind w:right="144"/>
        <w:jc w:val="center"/>
        <w:rPr>
          <w:rFonts w:ascii="VAG Rounded Std Light" w:eastAsia="Times New Roman" w:hAnsi="VAG Rounded Std Light" w:cs="Arial"/>
          <w:b/>
          <w:color w:val="002060"/>
          <w:sz w:val="20"/>
          <w:szCs w:val="20"/>
          <w:lang w:eastAsia="en-GB"/>
        </w:rPr>
      </w:pPr>
      <w:r>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2688" behindDoc="0" locked="0" layoutInCell="1" allowOverlap="1">
                <wp:simplePos x="0" y="0"/>
                <wp:positionH relativeFrom="margin">
                  <wp:posOffset>-46355</wp:posOffset>
                </wp:positionH>
                <wp:positionV relativeFrom="paragraph">
                  <wp:posOffset>3175</wp:posOffset>
                </wp:positionV>
                <wp:extent cx="2578735" cy="1261745"/>
                <wp:effectExtent l="0" t="0" r="31115" b="14605"/>
                <wp:wrapNone/>
                <wp:docPr id="4"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735" cy="1261745"/>
                        </a:xfrm>
                        <a:prstGeom prst="homePlate">
                          <a:avLst/>
                        </a:prstGeom>
                        <a:solidFill>
                          <a:srgbClr val="002060"/>
                        </a:solidFill>
                        <a:ln w="12700" cap="flat" cmpd="sng" algn="ctr">
                          <a:solidFill>
                            <a:srgbClr val="002060"/>
                          </a:solidFill>
                          <a:prstDash val="solid"/>
                          <a:miter lim="800000"/>
                        </a:ln>
                        <a:effectLst/>
                      </wps:spPr>
                      <wps:txbx>
                        <w:txbxContent>
                          <w:p w:rsidR="00B729EE" w:rsidRPr="00544572" w:rsidRDefault="00B729EE"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6" type="#_x0000_t15" style="position:absolute;left:0;text-align:left;margin-left:-3.65pt;margin-top:.25pt;width:203.05pt;height:99.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" adj="16316" fillcolor="#002060" strokecolor="#002060" strokeweight="1pt">
                <v:path arrowok="t"/>
                <v:textbox>
                  <w:txbxContent>
                    <w:p w:rsidR="00B729EE" w:rsidRPr="00544572" w:rsidRDefault="00B729EE" w:rsidP="00512B59">
                      <w:pPr>
                        <w:jc w:val="center"/>
                        <w:rPr>
                          <w:rFonts w:ascii="VAG Rounded Std Light" w:hAnsi="VAG Rounded Std Light"/>
                          <w:sz w:val="56"/>
                          <w:szCs w:val="56"/>
                        </w:rPr>
                      </w:pPr>
                    </w:p>
                  </w:txbxContent>
                </v:textbox>
                <w10:wrap anchorx="margin"/>
              </v:shape>
            </w:pict>
          </mc:Fallback>
        </mc:AlternateContent>
      </w:r>
      <w:r>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7808" behindDoc="0" locked="0" layoutInCell="1" allowOverlap="1">
                <wp:simplePos x="0" y="0"/>
                <wp:positionH relativeFrom="column">
                  <wp:posOffset>-55245</wp:posOffset>
                </wp:positionH>
                <wp:positionV relativeFrom="paragraph">
                  <wp:posOffset>-10160</wp:posOffset>
                </wp:positionV>
                <wp:extent cx="7075805" cy="9770110"/>
                <wp:effectExtent l="19050" t="19050" r="29845" b="406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5805" cy="9770110"/>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2F856A" id="Rectangle 11" o:spid="_x0000_s1026" style="position:absolute;margin-left:-4.35pt;margin-top:-.8pt;width:557.15pt;height:76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" filled="f" strokecolor="#002060" strokeweight="4.5pt">
                <v:path arrowok="t"/>
              </v:rect>
            </w:pict>
          </mc:Fallback>
        </mc:AlternateContent>
      </w:r>
      <w:r>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8832" behindDoc="0" locked="0" layoutInCell="1" allowOverlap="1">
                <wp:simplePos x="0" y="0"/>
                <wp:positionH relativeFrom="margin">
                  <wp:posOffset>2731135</wp:posOffset>
                </wp:positionH>
                <wp:positionV relativeFrom="paragraph">
                  <wp:posOffset>155575</wp:posOffset>
                </wp:positionV>
                <wp:extent cx="3335655" cy="859155"/>
                <wp:effectExtent l="0" t="0" r="1714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859155"/>
                        </a:xfrm>
                        <a:prstGeom prst="rect">
                          <a:avLst/>
                        </a:prstGeom>
                        <a:solidFill>
                          <a:srgbClr val="00B050"/>
                        </a:solidFill>
                        <a:ln w="9525">
                          <a:solidFill>
                            <a:srgbClr val="00B050"/>
                          </a:solidFill>
                          <a:miter lim="800000"/>
                          <a:headEnd/>
                          <a:tailEnd/>
                        </a:ln>
                      </wps:spPr>
                      <wps:txbx>
                        <w:txbxContent>
                          <w:p w:rsidR="00B729EE" w:rsidRPr="006C1A74" w:rsidRDefault="00B729EE" w:rsidP="00512B59">
                            <w:pPr>
                              <w:spacing w:after="0"/>
                              <w:jc w:val="center"/>
                              <w:rPr>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15.05pt;margin-top:12.25pt;width:262.65pt;height:67.6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" fillcolor="#00b050" strokecolor="#00b050">
                <v:textbox>
                  <w:txbxContent>
                    <w:p w:rsidR="00B729EE" w:rsidRPr="006C1A74" w:rsidRDefault="00B729EE" w:rsidP="00512B59">
                      <w:pPr>
                        <w:spacing w:after="0"/>
                        <w:jc w:val="center"/>
                        <w:rPr>
                          <w:b/>
                          <w:color w:val="002060"/>
                          <w:sz w:val="48"/>
                          <w:szCs w:val="48"/>
                        </w:rPr>
                      </w:pPr>
                    </w:p>
                  </w:txbxContent>
                </v:textbox>
                <w10:wrap anchorx="margin"/>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3712" behindDoc="1" locked="0" layoutInCell="1" allowOverlap="1">
            <wp:simplePos x="0" y="0"/>
            <wp:positionH relativeFrom="page">
              <wp:align>center</wp:align>
            </wp:positionH>
            <wp:positionV relativeFrom="paragraph">
              <wp:posOffset>-3175</wp:posOffset>
            </wp:positionV>
            <wp:extent cx="7085330" cy="1284176"/>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5330" cy="1284176"/>
                    </a:xfrm>
                    <a:prstGeom prst="rect">
                      <a:avLst/>
                    </a:prstGeom>
                    <a:noFill/>
                  </pic:spPr>
                </pic:pic>
              </a:graphicData>
            </a:graphic>
          </wp:anchor>
        </w:drawing>
      </w:r>
    </w:p>
    <w:p w:rsidR="00512B59" w:rsidRPr="00512B59" w:rsidRDefault="00032FE7" w:rsidP="00512B59">
      <w:pPr>
        <w:spacing w:after="0" w:line="276" w:lineRule="auto"/>
        <w:ind w:right="144"/>
        <w:jc w:val="center"/>
        <w:rPr>
          <w:rFonts w:ascii="VAG Rounded Std Light" w:eastAsia="Times New Roman" w:hAnsi="VAG Rounded Std Light" w:cs="Arial"/>
          <w:b/>
          <w:color w:val="002060"/>
          <w:sz w:val="72"/>
          <w:szCs w:val="72"/>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1904" behindDoc="0" locked="0" layoutInCell="1" allowOverlap="1">
                <wp:simplePos x="0" y="0"/>
                <wp:positionH relativeFrom="column">
                  <wp:posOffset>2458720</wp:posOffset>
                </wp:positionH>
                <wp:positionV relativeFrom="paragraph">
                  <wp:posOffset>166370</wp:posOffset>
                </wp:positionV>
                <wp:extent cx="4683125" cy="105156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3125" cy="1051560"/>
                        </a:xfrm>
                        <a:prstGeom prst="rect">
                          <a:avLst/>
                        </a:prstGeom>
                        <a:noFill/>
                        <a:ln>
                          <a:noFill/>
                        </a:ln>
                        <a:effectLst/>
                      </wps:spPr>
                      <wps:txbx>
                        <w:txbxContent>
                          <w:p w:rsidR="00B729EE" w:rsidRPr="008A52ED" w:rsidRDefault="00B729EE" w:rsidP="007068C9">
                            <w:pPr>
                              <w:pStyle w:val="NormalWeb"/>
                              <w:spacing w:line="276" w:lineRule="auto"/>
                              <w:ind w:right="144"/>
                              <w:jc w:val="center"/>
                              <w:rPr>
                                <w:rFonts w:ascii="VAG Rounded Std Light" w:hAnsi="VAG Rounded Std Light" w:cs="Arial"/>
                                <w:b/>
                                <w:noProof/>
                                <w:color w:val="000000" w:themeColor="text1"/>
                                <w:sz w:val="48"/>
                                <w:szCs w:val="48"/>
                              </w:rPr>
                            </w:pPr>
                            <w:r w:rsidRPr="008A52ED">
                              <w:rPr>
                                <w:rFonts w:ascii="VAG Rounded Std Light" w:hAnsi="VAG Rounded Std Light" w:cs="Arial"/>
                                <w:b/>
                                <w:noProof/>
                                <w:color w:val="000000" w:themeColor="text1"/>
                                <w:sz w:val="48"/>
                                <w:szCs w:val="48"/>
                              </w:rPr>
                              <w:t>Curriculum</w:t>
                            </w:r>
                            <w:r>
                              <w:rPr>
                                <w:rFonts w:ascii="VAG Rounded Std Light" w:hAnsi="VAG Rounded Std Light" w:cs="Arial"/>
                                <w:b/>
                                <w:noProof/>
                                <w:color w:val="000000" w:themeColor="text1"/>
                                <w:sz w:val="48"/>
                                <w:szCs w:val="48"/>
                              </w:rPr>
                              <w:t xml:space="preserve">: </w:t>
                            </w:r>
                            <w:r w:rsidR="007068C9">
                              <w:rPr>
                                <w:rFonts w:ascii="VAG Rounded Std Light" w:hAnsi="VAG Rounded Std Light" w:cs="Arial"/>
                                <w:b/>
                                <w:noProof/>
                                <w:color w:val="000000" w:themeColor="text1"/>
                                <w:sz w:val="48"/>
                                <w:szCs w:val="48"/>
                              </w:rPr>
                              <w:t>Languages (Spanish)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left:0;text-align:left;margin-left:193.6pt;margin-top:13.1pt;width:368.75pt;height:8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" filled="f" stroked="f">
                <v:textbox>
                  <w:txbxContent>
                    <w:p w:rsidR="00B729EE" w:rsidRPr="008A52ED" w:rsidRDefault="00B729EE" w:rsidP="007068C9">
                      <w:pPr>
                        <w:pStyle w:val="NormalWeb"/>
                        <w:spacing w:line="276" w:lineRule="auto"/>
                        <w:ind w:right="144"/>
                        <w:jc w:val="center"/>
                        <w:rPr>
                          <w:rFonts w:ascii="VAG Rounded Std Light" w:hAnsi="VAG Rounded Std Light" w:cs="Arial"/>
                          <w:b/>
                          <w:noProof/>
                          <w:color w:val="000000" w:themeColor="text1"/>
                          <w:sz w:val="48"/>
                          <w:szCs w:val="48"/>
                        </w:rPr>
                      </w:pPr>
                      <w:r w:rsidRPr="008A52ED">
                        <w:rPr>
                          <w:rFonts w:ascii="VAG Rounded Std Light" w:hAnsi="VAG Rounded Std Light" w:cs="Arial"/>
                          <w:b/>
                          <w:noProof/>
                          <w:color w:val="000000" w:themeColor="text1"/>
                          <w:sz w:val="48"/>
                          <w:szCs w:val="48"/>
                        </w:rPr>
                        <w:t>Curriculum</w:t>
                      </w:r>
                      <w:r>
                        <w:rPr>
                          <w:rFonts w:ascii="VAG Rounded Std Light" w:hAnsi="VAG Rounded Std Light" w:cs="Arial"/>
                          <w:b/>
                          <w:noProof/>
                          <w:color w:val="000000" w:themeColor="text1"/>
                          <w:sz w:val="48"/>
                          <w:szCs w:val="48"/>
                        </w:rPr>
                        <w:t xml:space="preserve">: </w:t>
                      </w:r>
                      <w:r w:rsidR="007068C9">
                        <w:rPr>
                          <w:rFonts w:ascii="VAG Rounded Std Light" w:hAnsi="VAG Rounded Std Light" w:cs="Arial"/>
                          <w:b/>
                          <w:noProof/>
                          <w:color w:val="000000" w:themeColor="text1"/>
                          <w:sz w:val="48"/>
                          <w:szCs w:val="48"/>
                        </w:rPr>
                        <w:t>Languages (Spanish)</w:t>
                      </w:r>
                    </w:p>
                  </w:txbxContent>
                </v:textbox>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6784" behindDoc="0" locked="0" layoutInCell="1" allowOverlap="1">
            <wp:simplePos x="0" y="0"/>
            <wp:positionH relativeFrom="margin">
              <wp:posOffset>457412</wp:posOffset>
            </wp:positionH>
            <wp:positionV relativeFrom="paragraph">
              <wp:posOffset>144357</wp:posOffset>
            </wp:positionV>
            <wp:extent cx="961970" cy="66818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970" cy="668187"/>
                    </a:xfrm>
                    <a:prstGeom prst="rect">
                      <a:avLst/>
                    </a:prstGeom>
                    <a:noFill/>
                  </pic:spPr>
                </pic:pic>
              </a:graphicData>
            </a:graphic>
          </wp:anchor>
        </w:drawing>
      </w:r>
      <w:r>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5760" behindDoc="0" locked="0" layoutInCell="1" allowOverlap="1">
                <wp:simplePos x="0" y="0"/>
                <wp:positionH relativeFrom="column">
                  <wp:posOffset>164465</wp:posOffset>
                </wp:positionH>
                <wp:positionV relativeFrom="paragraph">
                  <wp:posOffset>11430</wp:posOffset>
                </wp:positionV>
                <wp:extent cx="1887220" cy="903605"/>
                <wp:effectExtent l="19050" t="19050" r="55880" b="29845"/>
                <wp:wrapNone/>
                <wp:docPr id="20" name="Pent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903605"/>
                        </a:xfrm>
                        <a:prstGeom prst="homePlate">
                          <a:avLst/>
                        </a:prstGeom>
                        <a:solidFill>
                          <a:sysClr val="window" lastClr="FFFFFF"/>
                        </a:solid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4AB7" id="Pentagon 20" o:spid="_x0000_s1026" type="#_x0000_t15" style="position:absolute;margin-left:12.95pt;margin-top:.9pt;width:148.6pt;height:7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" adj="16429" fillcolor="window" strokecolor="#00b050" strokeweight="4.5pt">
                <v:path arrowok="t"/>
              </v:shape>
            </w:pict>
          </mc:Fallback>
        </mc:AlternateContent>
      </w:r>
      <w:r>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4736" behindDoc="0" locked="0" layoutInCell="1" allowOverlap="1">
                <wp:simplePos x="0" y="0"/>
                <wp:positionH relativeFrom="margin">
                  <wp:align>right</wp:align>
                </wp:positionH>
                <wp:positionV relativeFrom="paragraph">
                  <wp:posOffset>40005</wp:posOffset>
                </wp:positionV>
                <wp:extent cx="3550285" cy="872490"/>
                <wp:effectExtent l="0" t="0" r="1206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872490"/>
                        </a:xfrm>
                        <a:prstGeom prst="rect">
                          <a:avLst/>
                        </a:prstGeom>
                        <a:solidFill>
                          <a:srgbClr val="00B050"/>
                        </a:solidFill>
                        <a:ln w="9525">
                          <a:solidFill>
                            <a:srgbClr val="00B050"/>
                          </a:solidFill>
                          <a:miter lim="800000"/>
                          <a:headEnd/>
                          <a:tailEnd/>
                        </a:ln>
                      </wps:spPr>
                      <wps:txbx>
                        <w:txbxContent>
                          <w:p w:rsidR="00B729EE" w:rsidRPr="00852732" w:rsidRDefault="00B729EE" w:rsidP="00512B59">
                            <w:pPr>
                              <w:spacing w:after="0"/>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8.35pt;margin-top:3.15pt;width:279.55pt;height:68.7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" fillcolor="#00b050" strokecolor="#00b050">
                <v:textbox>
                  <w:txbxContent>
                    <w:p w:rsidR="00B729EE" w:rsidRPr="00852732" w:rsidRDefault="00B729EE" w:rsidP="00512B59">
                      <w:pPr>
                        <w:spacing w:after="0"/>
                        <w:rPr>
                          <w:sz w:val="96"/>
                          <w:szCs w:val="96"/>
                        </w:rPr>
                      </w:pPr>
                    </w:p>
                  </w:txbxContent>
                </v:textbox>
                <w10:wrap anchorx="margin"/>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2060"/>
          <w:sz w:val="56"/>
          <w:szCs w:val="56"/>
          <w:lang w:eastAsia="en-GB"/>
        </w:rPr>
      </w:pPr>
    </w:p>
    <w:p w:rsidR="00512B59" w:rsidRPr="00512B59" w:rsidRDefault="00512B59" w:rsidP="00512B59">
      <w:pPr>
        <w:spacing w:after="0" w:line="276" w:lineRule="auto"/>
        <w:ind w:right="144"/>
        <w:jc w:val="center"/>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89676E" w:rsidP="00512B59">
      <w:pPr>
        <w:spacing w:after="0" w:line="276" w:lineRule="auto"/>
        <w:ind w:right="144"/>
        <w:rPr>
          <w:rFonts w:ascii="VAG Rounded Std Light" w:eastAsia="Times New Roman" w:hAnsi="VAG Rounded Std Light" w:cs="Arial"/>
          <w:b/>
          <w:color w:val="000000"/>
          <w:sz w:val="28"/>
          <w:szCs w:val="28"/>
          <w:u w:val="single"/>
          <w:lang w:eastAsia="en-GB"/>
        </w:rPr>
      </w:pPr>
      <w:r>
        <w:rPr>
          <w:rFonts w:ascii="VAG Rounded Std Light" w:hAnsi="VAG Rounded Std Light" w:cs="Arial"/>
          <w:b/>
          <w:noProof/>
          <w:color w:val="000000"/>
          <w:sz w:val="28"/>
          <w:szCs w:val="28"/>
          <w:u w:val="single"/>
          <w:lang w:eastAsia="en-GB"/>
        </w:rPr>
        <w:drawing>
          <wp:anchor distT="0" distB="0" distL="114300" distR="114300" simplePos="0" relativeHeight="251773952" behindDoc="0" locked="0" layoutInCell="1" allowOverlap="1">
            <wp:simplePos x="0" y="0"/>
            <wp:positionH relativeFrom="margin">
              <wp:align>left</wp:align>
            </wp:positionH>
            <wp:positionV relativeFrom="paragraph">
              <wp:posOffset>71187</wp:posOffset>
            </wp:positionV>
            <wp:extent cx="6950075" cy="49199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0075" cy="4919980"/>
                    </a:xfrm>
                    <a:prstGeom prst="rect">
                      <a:avLst/>
                    </a:prstGeom>
                    <a:noFill/>
                  </pic:spPr>
                </pic:pic>
              </a:graphicData>
            </a:graphic>
          </wp:anchor>
        </w:drawing>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BF4AE7" w:rsidRPr="00512B59" w:rsidRDefault="00BF4AE7"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032FE7" w:rsidP="00512B59">
      <w:pPr>
        <w:spacing w:after="0" w:line="276" w:lineRule="auto"/>
        <w:ind w:right="144"/>
        <w:rPr>
          <w:rFonts w:ascii="VAG Rounded Std Light" w:eastAsia="Times New Roman" w:hAnsi="VAG Rounded Std Light" w:cs="Arial"/>
          <w:b/>
          <w:color w:val="000000"/>
          <w:sz w:val="28"/>
          <w:szCs w:val="28"/>
          <w:u w:val="single"/>
          <w:lang w:eastAsia="en-GB"/>
        </w:rPr>
      </w:pPr>
      <w:r>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0640" behindDoc="0" locked="0" layoutInCell="1" allowOverlap="1">
                <wp:simplePos x="0" y="0"/>
                <wp:positionH relativeFrom="column">
                  <wp:posOffset>2626360</wp:posOffset>
                </wp:positionH>
                <wp:positionV relativeFrom="paragraph">
                  <wp:posOffset>123825</wp:posOffset>
                </wp:positionV>
                <wp:extent cx="4043045" cy="1041400"/>
                <wp:effectExtent l="0" t="0" r="14605" b="254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045" cy="1041400"/>
                        </a:xfrm>
                        <a:prstGeom prst="rect">
                          <a:avLst/>
                        </a:prstGeom>
                        <a:solidFill>
                          <a:srgbClr val="00B050"/>
                        </a:solidFill>
                        <a:ln w="9525">
                          <a:solidFill>
                            <a:srgbClr val="00B050"/>
                          </a:solidFill>
                          <a:miter lim="800000"/>
                          <a:headEnd/>
                          <a:tailEnd/>
                        </a:ln>
                      </wps:spPr>
                      <wps:txbx>
                        <w:txbxContent>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National Curriculum</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6.8pt;margin-top:9.75pt;width:318.35pt;height:8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" fillcolor="#00b050" strokecolor="#00b050">
                <v:textbox>
                  <w:txbxContent>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National Curriculum</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p>
                    <w:p w:rsidR="00B729EE" w:rsidRPr="00917122" w:rsidRDefault="00B729EE"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Progression</w:t>
                      </w:r>
                    </w:p>
                  </w:txbxContent>
                </v:textbox>
              </v:shape>
            </w:pict>
          </mc:Fallback>
        </mc:AlternateContent>
      </w:r>
      <w:r>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1664" behindDoc="0" locked="0" layoutInCell="1" allowOverlap="1">
                <wp:simplePos x="0" y="0"/>
                <wp:positionH relativeFrom="margin">
                  <wp:posOffset>-43815</wp:posOffset>
                </wp:positionH>
                <wp:positionV relativeFrom="paragraph">
                  <wp:posOffset>116205</wp:posOffset>
                </wp:positionV>
                <wp:extent cx="2959100" cy="1073150"/>
                <wp:effectExtent l="0" t="0" r="31750" b="12700"/>
                <wp:wrapNone/>
                <wp:docPr id="8" name="Pen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0" cy="1073150"/>
                        </a:xfrm>
                        <a:prstGeom prst="homePlate">
                          <a:avLst/>
                        </a:prstGeom>
                        <a:solidFill>
                          <a:srgbClr val="002060"/>
                        </a:solidFill>
                        <a:ln w="12700" cap="flat" cmpd="sng" algn="ctr">
                          <a:solidFill>
                            <a:srgbClr val="5B9BD5">
                              <a:shade val="50000"/>
                            </a:srgbClr>
                          </a:solidFill>
                          <a:prstDash val="solid"/>
                          <a:miter lim="800000"/>
                        </a:ln>
                        <a:effectLst/>
                      </wps:spPr>
                      <wps:txbx>
                        <w:txbxContent>
                          <w:p w:rsidR="00B729EE" w:rsidRPr="00544572" w:rsidRDefault="00B729EE"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8" o:spid="_x0000_s1031" type="#_x0000_t15" style="position:absolute;margin-left:-3.45pt;margin-top:9.15pt;width:233pt;height:8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" adj="17683" fillcolor="#002060" strokecolor="#41719c" strokeweight="1pt">
                <v:path arrowok="t"/>
                <v:textbox>
                  <w:txbxContent>
                    <w:p w:rsidR="00B729EE" w:rsidRPr="00544572" w:rsidRDefault="00B729EE" w:rsidP="00512B59">
                      <w:pPr>
                        <w:jc w:val="center"/>
                        <w:rPr>
                          <w:rFonts w:ascii="VAG Rounded Std Light" w:hAnsi="VAG Rounded Std Light"/>
                          <w:sz w:val="56"/>
                          <w:szCs w:val="56"/>
                        </w:rPr>
                      </w:pPr>
                    </w:p>
                  </w:txbxContent>
                </v:textbox>
                <w10:wrap anchorx="margin"/>
              </v:shape>
            </w:pict>
          </mc:Fallback>
        </mc:AlternateContent>
      </w:r>
      <w:r w:rsidR="00917122"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59616" behindDoc="1" locked="0" layoutInCell="1" allowOverlap="1">
            <wp:simplePos x="0" y="0"/>
            <wp:positionH relativeFrom="margin">
              <wp:posOffset>632364</wp:posOffset>
            </wp:positionH>
            <wp:positionV relativeFrom="paragraph">
              <wp:posOffset>112294</wp:posOffset>
            </wp:positionV>
            <wp:extent cx="6409286" cy="108587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680" cy="1086446"/>
                    </a:xfrm>
                    <a:prstGeom prst="rect">
                      <a:avLst/>
                    </a:prstGeom>
                    <a:noFill/>
                  </pic:spPr>
                </pic:pic>
              </a:graphicData>
            </a:graphic>
          </wp:anchor>
        </w:drawing>
      </w:r>
    </w:p>
    <w:p w:rsidR="00512B59" w:rsidRPr="00512B59" w:rsidRDefault="00032FE7" w:rsidP="00512B59">
      <w:pPr>
        <w:spacing w:after="0" w:line="276" w:lineRule="auto"/>
        <w:ind w:right="144"/>
        <w:rPr>
          <w:rFonts w:ascii="VAG Rounded Std Light" w:eastAsia="Times New Roman" w:hAnsi="VAG Rounded Std Light" w:cs="Arial"/>
          <w:b/>
          <w:color w:val="000000"/>
          <w:sz w:val="28"/>
          <w:szCs w:val="28"/>
          <w:u w:val="single"/>
          <w:lang w:eastAsia="en-GB"/>
        </w:rPr>
      </w:pPr>
      <w:r>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9856" behindDoc="0" locked="0" layoutInCell="1" allowOverlap="1">
                <wp:simplePos x="0" y="0"/>
                <wp:positionH relativeFrom="page">
                  <wp:posOffset>523875</wp:posOffset>
                </wp:positionH>
                <wp:positionV relativeFrom="paragraph">
                  <wp:posOffset>83820</wp:posOffset>
                </wp:positionV>
                <wp:extent cx="2185670" cy="594360"/>
                <wp:effectExtent l="0" t="0" r="2413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594360"/>
                        </a:xfrm>
                        <a:prstGeom prst="rect">
                          <a:avLst/>
                        </a:prstGeom>
                        <a:solidFill>
                          <a:srgbClr val="002060"/>
                        </a:solidFill>
                        <a:ln w="9525">
                          <a:solidFill>
                            <a:srgbClr val="002060"/>
                          </a:solidFill>
                          <a:miter lim="800000"/>
                          <a:headEnd/>
                          <a:tailEnd/>
                        </a:ln>
                      </wps:spPr>
                      <wps:txbx>
                        <w:txbxContent>
                          <w:p w:rsidR="00B729EE" w:rsidRPr="00F272C5" w:rsidRDefault="003B0C6D" w:rsidP="00917122">
                            <w:pPr>
                              <w:rPr>
                                <w:rFonts w:ascii="VAG Rounded Std Light" w:hAnsi="VAG Rounded Std Light"/>
                                <w:b/>
                                <w:color w:val="FFFFFF" w:themeColor="background1"/>
                                <w:sz w:val="60"/>
                                <w:szCs w:val="60"/>
                              </w:rPr>
                            </w:pPr>
                            <w:r>
                              <w:rPr>
                                <w:rFonts w:ascii="VAG Rounded Std Light" w:hAnsi="VAG Rounded Std Light"/>
                                <w:b/>
                                <w:color w:val="FFFFFF" w:themeColor="background1"/>
                                <w:sz w:val="60"/>
                                <w:szCs w:val="60"/>
                              </w:rPr>
                              <w:t>2022-2023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1.25pt;margin-top:6.6pt;width:172.1pt;height:46.8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" fillcolor="#002060" strokecolor="#002060">
                <v:textbox>
                  <w:txbxContent>
                    <w:p w:rsidR="00B729EE" w:rsidRPr="00F272C5" w:rsidRDefault="003B0C6D" w:rsidP="00917122">
                      <w:pPr>
                        <w:rPr>
                          <w:rFonts w:ascii="VAG Rounded Std Light" w:hAnsi="VAG Rounded Std Light"/>
                          <w:b/>
                          <w:color w:val="FFFFFF" w:themeColor="background1"/>
                          <w:sz w:val="60"/>
                          <w:szCs w:val="60"/>
                        </w:rPr>
                      </w:pPr>
                      <w:r>
                        <w:rPr>
                          <w:rFonts w:ascii="VAG Rounded Std Light" w:hAnsi="VAG Rounded Std Light"/>
                          <w:b/>
                          <w:color w:val="FFFFFF" w:themeColor="background1"/>
                          <w:sz w:val="60"/>
                          <w:szCs w:val="60"/>
                        </w:rPr>
                        <w:t>2022-2023</w:t>
                      </w:r>
                    </w:p>
                  </w:txbxContent>
                </v:textbox>
                <w10:wrap type="square" anchorx="page"/>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Default="00512B59"/>
    <w:p w:rsidR="00512B59" w:rsidRDefault="00512B59"/>
    <w:tbl>
      <w:tblPr>
        <w:tblStyle w:val="TableGrid1"/>
        <w:tblW w:w="11233"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2"/>
        <w:gridCol w:w="7"/>
        <w:gridCol w:w="1741"/>
        <w:gridCol w:w="524"/>
        <w:gridCol w:w="34"/>
        <w:gridCol w:w="1190"/>
        <w:gridCol w:w="1611"/>
        <w:gridCol w:w="34"/>
        <w:gridCol w:w="104"/>
        <w:gridCol w:w="1749"/>
        <w:gridCol w:w="665"/>
        <w:gridCol w:w="34"/>
        <w:gridCol w:w="1051"/>
        <w:gridCol w:w="1753"/>
        <w:gridCol w:w="34"/>
      </w:tblGrid>
      <w:tr w:rsidR="009D7D39" w:rsidRPr="007F5A9B">
        <w:trPr>
          <w:gridAfter w:val="1"/>
          <w:wAfter w:w="34" w:type="dxa"/>
          <w:trHeight w:val="526"/>
        </w:trPr>
        <w:tc>
          <w:tcPr>
            <w:tcW w:w="11199" w:type="dxa"/>
            <w:gridSpan w:val="14"/>
            <w:shd w:val="clear" w:color="auto" w:fill="00B050"/>
            <w:vAlign w:val="center"/>
          </w:tcPr>
          <w:p w:rsidR="009D7D39" w:rsidRPr="007F5A9B" w:rsidRDefault="00032FE7" w:rsidP="005B18FB">
            <w:pPr>
              <w:jc w:val="right"/>
              <w:rPr>
                <w:rFonts w:ascii="VAG Rounded Std Light" w:hAnsi="VAG Rounded Std Light"/>
                <w:b/>
                <w:color w:val="000000" w:themeColor="text1"/>
                <w:sz w:val="36"/>
                <w:szCs w:val="36"/>
              </w:rPr>
            </w:pPr>
            <w:r>
              <w:rPr>
                <w:rFonts w:ascii="VAG Rounded Std Light" w:hAnsi="VAG Rounded Std Light" w:cs="Arial"/>
                <w:b/>
                <w:noProof/>
                <w:color w:val="000000"/>
                <w:sz w:val="20"/>
                <w:szCs w:val="20"/>
                <w:u w:val="single"/>
                <w:lang w:eastAsia="en-GB"/>
              </w:rPr>
              <w:lastRenderedPageBreak/>
              <mc:AlternateContent>
                <mc:Choice Requires="wps">
                  <w:drawing>
                    <wp:anchor distT="0" distB="0" distL="114300" distR="114300" simplePos="0" relativeHeight="251686912" behindDoc="0" locked="0" layoutInCell="1" allowOverlap="1">
                      <wp:simplePos x="0" y="0"/>
                      <wp:positionH relativeFrom="margin">
                        <wp:posOffset>-59055</wp:posOffset>
                      </wp:positionH>
                      <wp:positionV relativeFrom="paragraph">
                        <wp:posOffset>5080</wp:posOffset>
                      </wp:positionV>
                      <wp:extent cx="2823845" cy="330200"/>
                      <wp:effectExtent l="0" t="0" r="33655" b="12700"/>
                      <wp:wrapNone/>
                      <wp:docPr id="9" name="Pent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3845" cy="330200"/>
                              </a:xfrm>
                              <a:prstGeom prst="homePlate">
                                <a:avLst/>
                              </a:prstGeom>
                              <a:solidFill>
                                <a:srgbClr val="002060"/>
                              </a:solidFill>
                              <a:ln w="12700" cap="flat" cmpd="sng" algn="ctr">
                                <a:solidFill>
                                  <a:srgbClr val="002060"/>
                                </a:solidFill>
                                <a:prstDash val="solid"/>
                                <a:miter lim="800000"/>
                              </a:ln>
                              <a:effectLst/>
                            </wps:spPr>
                            <wps:txbx>
                              <w:txbxContent>
                                <w:p w:rsidR="00B729EE" w:rsidRPr="007F5A9B" w:rsidRDefault="00B729EE"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9" o:spid="_x0000_s1033" type="#_x0000_t15" style="position:absolute;left:0;text-align:left;margin-left:-4.65pt;margin-top:.4pt;width:222.35pt;height:2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" adj="20337" fillcolor="#002060" strokecolor="#002060" strokeweight="1pt">
                      <v:path arrowok="t"/>
                      <v:textbox>
                        <w:txbxContent>
                          <w:p w:rsidR="00B729EE" w:rsidRPr="007F5A9B" w:rsidRDefault="00B729EE"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txbxContent>
                      </v:textbox>
                      <w10:wrap anchorx="margin"/>
                    </v:shape>
                  </w:pict>
                </mc:Fallback>
              </mc:AlternateContent>
            </w:r>
          </w:p>
        </w:tc>
      </w:tr>
      <w:tr w:rsidR="008A52ED" w:rsidRPr="007F5A9B">
        <w:trPr>
          <w:gridAfter w:val="1"/>
          <w:wAfter w:w="34" w:type="dxa"/>
          <w:trHeight w:val="526"/>
        </w:trPr>
        <w:tc>
          <w:tcPr>
            <w:tcW w:w="11199" w:type="dxa"/>
            <w:gridSpan w:val="14"/>
            <w:shd w:val="clear" w:color="auto" w:fill="D5DCE4" w:themeFill="text2" w:themeFillTint="33"/>
          </w:tcPr>
          <w:p w:rsidR="007E004A" w:rsidRPr="007E004A" w:rsidRDefault="007E004A" w:rsidP="007E004A">
            <w:pPr>
              <w:spacing w:line="276" w:lineRule="auto"/>
              <w:jc w:val="center"/>
              <w:rPr>
                <w:rFonts w:ascii="VAG Rounded Std Light" w:hAnsi="VAG Rounded Std Light"/>
                <w:b/>
                <w:noProof/>
                <w:sz w:val="20"/>
                <w:szCs w:val="20"/>
                <w:lang w:eastAsia="en-GB"/>
              </w:rPr>
            </w:pPr>
            <w:r>
              <w:rPr>
                <w:rFonts w:ascii="VAG Rounded Std Light" w:hAnsi="VAG Rounded Std Light"/>
                <w:b/>
                <w:noProof/>
                <w:sz w:val="20"/>
                <w:szCs w:val="20"/>
                <w:lang w:eastAsia="en-GB"/>
              </w:rPr>
              <w:t>“Learning another language is not only thinking about words for the same things, but learning another way to think about things” (Flora Lewis)</w:t>
            </w:r>
          </w:p>
          <w:p w:rsidR="00340C35" w:rsidRPr="00340C35" w:rsidRDefault="00340C35" w:rsidP="00340C35">
            <w:pPr>
              <w:spacing w:line="276" w:lineRule="auto"/>
              <w:rPr>
                <w:rFonts w:ascii="VAG Rounded Std Light" w:hAnsi="VAG Rounded Std Light"/>
                <w:noProof/>
                <w:sz w:val="20"/>
                <w:szCs w:val="20"/>
                <w:lang w:eastAsia="en-GB"/>
              </w:rPr>
            </w:pPr>
            <w:r w:rsidRPr="00340C35">
              <w:rPr>
                <w:rFonts w:ascii="VAG Rounded Std Light" w:hAnsi="VAG Rounded Std Light"/>
                <w:noProof/>
                <w:sz w:val="20"/>
                <w:szCs w:val="20"/>
                <w:lang w:eastAsia="en-GB"/>
              </w:rPr>
              <w:t>At Nook Lane Junior School, it is our intention that children receive high-quality language lessons taught by Modern Foreign Language specialists that enable all children to experience learning and using a foreign language in a way that is engaging, inclusive and exciting. We aim to stimulate and encourage children’s curiosity about language, develop an interest in learning other languages and broaden their understanding of cultural differences and similarities. By promoting an awareness of and respect for our diverse and changing world, we aim for our children to make valuable contributions to the community locally, nationally and globally.</w:t>
            </w:r>
          </w:p>
          <w:p w:rsidR="008A52ED" w:rsidRPr="00460058" w:rsidRDefault="00340C35" w:rsidP="00340C35">
            <w:pPr>
              <w:spacing w:line="276" w:lineRule="auto"/>
              <w:rPr>
                <w:rFonts w:ascii="VAG Rounded Std Light" w:hAnsi="VAG Rounded Std Light"/>
                <w:noProof/>
                <w:sz w:val="20"/>
                <w:szCs w:val="20"/>
                <w:lang w:eastAsia="en-GB"/>
              </w:rPr>
            </w:pPr>
            <w:r w:rsidRPr="00340C35">
              <w:rPr>
                <w:rFonts w:ascii="VAG Rounded Std Light" w:hAnsi="VAG Rounded Std Light"/>
                <w:noProof/>
                <w:sz w:val="20"/>
                <w:szCs w:val="20"/>
                <w:lang w:eastAsia="en-GB"/>
              </w:rPr>
              <w:t>We strive to encourage children’s motivation, resilience and self-esteem by enabling them to experience success in learning a foreign language in an inclusive way. By progressively enhancing children’s skills in listening, speaking, reading and writing, we aim to develop their ability to communicate in a variety of ways for practical purposes. We aim to cultivate a positive attitude towards, and lay the foundations for future language learning.</w:t>
            </w:r>
            <w:r w:rsidR="00E808CE" w:rsidRPr="00512B59">
              <w:rPr>
                <w:rFonts w:ascii="VAG Rounded Std Light" w:eastAsia="Times New Roman" w:hAnsi="VAG Rounded Std Light" w:cs="Arial"/>
                <w:b/>
                <w:noProof/>
                <w:color w:val="000000"/>
                <w:sz w:val="28"/>
                <w:szCs w:val="28"/>
                <w:u w:val="single"/>
                <w:lang w:eastAsia="en-GB"/>
              </w:rPr>
              <w:t xml:space="preserve"> </w:t>
            </w:r>
          </w:p>
        </w:tc>
      </w:tr>
      <w:tr w:rsidR="008A52ED" w:rsidRPr="007F5A9B">
        <w:trPr>
          <w:gridAfter w:val="1"/>
          <w:wAfter w:w="34" w:type="dxa"/>
          <w:trHeight w:val="526"/>
        </w:trPr>
        <w:tc>
          <w:tcPr>
            <w:tcW w:w="11199" w:type="dxa"/>
            <w:gridSpan w:val="14"/>
            <w:shd w:val="clear" w:color="auto" w:fill="00B050"/>
            <w:vAlign w:val="center"/>
          </w:tcPr>
          <w:p w:rsidR="008A52ED" w:rsidRPr="00F33EBB" w:rsidRDefault="00032FE7" w:rsidP="005B18FB">
            <w:pPr>
              <w:jc w:val="right"/>
              <w:rPr>
                <w:rFonts w:ascii="VAG Rounded Std Light" w:hAnsi="VAG Rounded Std Light"/>
                <w:noProof/>
                <w:sz w:val="12"/>
                <w:szCs w:val="12"/>
                <w:lang w:eastAsia="en-GB"/>
              </w:rPr>
            </w:pPr>
            <w:r>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76000" behindDoc="0" locked="0" layoutInCell="1" allowOverlap="1">
                      <wp:simplePos x="0" y="0"/>
                      <wp:positionH relativeFrom="margin">
                        <wp:posOffset>-61595</wp:posOffset>
                      </wp:positionH>
                      <wp:positionV relativeFrom="paragraph">
                        <wp:posOffset>-4445</wp:posOffset>
                      </wp:positionV>
                      <wp:extent cx="2861945" cy="313055"/>
                      <wp:effectExtent l="0" t="0" r="33655" b="10795"/>
                      <wp:wrapNone/>
                      <wp:docPr id="15" name="Pentago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313055"/>
                              </a:xfrm>
                              <a:prstGeom prst="homePlate">
                                <a:avLst/>
                              </a:prstGeom>
                              <a:solidFill>
                                <a:srgbClr val="002060"/>
                              </a:solidFill>
                              <a:ln w="12700" cap="flat" cmpd="sng" algn="ctr">
                                <a:solidFill>
                                  <a:srgbClr val="002060"/>
                                </a:solidFill>
                                <a:prstDash val="solid"/>
                                <a:miter lim="800000"/>
                              </a:ln>
                              <a:effectLst/>
                            </wps:spPr>
                            <wps:txbx>
                              <w:txbxContent>
                                <w:p w:rsidR="00B729EE" w:rsidRPr="007F5A9B" w:rsidRDefault="00B729EE"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5" o:spid="_x0000_s1034" type="#_x0000_t15" style="position:absolute;left:0;text-align:left;margin-left:-4.85pt;margin-top:-.35pt;width:225.35pt;height:24.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" adj="20419" fillcolor="#002060" strokecolor="#002060" strokeweight="1pt">
                      <v:path arrowok="t"/>
                      <v:textbox>
                        <w:txbxContent>
                          <w:p w:rsidR="00B729EE" w:rsidRPr="007F5A9B" w:rsidRDefault="00B729EE"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v:textbox>
                      <w10:wrap anchorx="margin"/>
                    </v:shape>
                  </w:pict>
                </mc:Fallback>
              </mc:AlternateContent>
            </w:r>
          </w:p>
        </w:tc>
      </w:tr>
      <w:tr w:rsidR="00E93076" w:rsidRPr="007F5A9B">
        <w:trPr>
          <w:gridAfter w:val="1"/>
          <w:wAfter w:w="34" w:type="dxa"/>
          <w:trHeight w:val="526"/>
        </w:trPr>
        <w:tc>
          <w:tcPr>
            <w:tcW w:w="11199" w:type="dxa"/>
            <w:gridSpan w:val="14"/>
            <w:shd w:val="clear" w:color="auto" w:fill="0070C0"/>
          </w:tcPr>
          <w:p w:rsidR="00E93076" w:rsidRPr="00F50C92" w:rsidRDefault="00E93076" w:rsidP="00E93076">
            <w:pPr>
              <w:spacing w:line="276" w:lineRule="auto"/>
              <w:rPr>
                <w:rFonts w:ascii="VAG Rounded Std Light" w:hAnsi="VAG Rounded Std Light"/>
                <w:b/>
                <w:noProof/>
                <w:color w:val="FFFFFF" w:themeColor="background1"/>
                <w:sz w:val="20"/>
                <w:szCs w:val="20"/>
                <w:lang w:eastAsia="en-GB"/>
              </w:rPr>
            </w:pPr>
            <w:r w:rsidRPr="00F50C92">
              <w:rPr>
                <w:rFonts w:ascii="VAG Rounded Std Light" w:hAnsi="VAG Rounded Std Light"/>
                <w:b/>
                <w:noProof/>
                <w:color w:val="FFFFFF" w:themeColor="background1"/>
                <w:sz w:val="20"/>
                <w:szCs w:val="20"/>
                <w:lang w:eastAsia="en-GB"/>
              </w:rPr>
              <w:t xml:space="preserve">At Nook Lane Junior School, we aspire to help children develop as </w:t>
            </w:r>
            <w:r w:rsidR="007E004A" w:rsidRPr="00F50C92">
              <w:rPr>
                <w:rFonts w:ascii="VAG Rounded Std Light" w:hAnsi="VAG Rounded Std Light"/>
                <w:b/>
                <w:noProof/>
                <w:color w:val="FFFFFF" w:themeColor="background1"/>
                <w:sz w:val="20"/>
                <w:szCs w:val="20"/>
                <w:lang w:eastAsia="en-GB"/>
              </w:rPr>
              <w:t>linguist</w:t>
            </w:r>
            <w:r w:rsidRPr="00F50C92">
              <w:rPr>
                <w:rFonts w:ascii="VAG Rounded Std Light" w:hAnsi="VAG Rounded Std Light"/>
                <w:b/>
                <w:noProof/>
                <w:color w:val="FFFFFF" w:themeColor="background1"/>
                <w:sz w:val="20"/>
                <w:szCs w:val="20"/>
                <w:lang w:eastAsia="en-GB"/>
              </w:rPr>
              <w:t>s, building progressively each y</w:t>
            </w:r>
            <w:r w:rsidR="00587A27" w:rsidRPr="00F50C92">
              <w:rPr>
                <w:rFonts w:ascii="VAG Rounded Std Light" w:hAnsi="VAG Rounded Std Light"/>
                <w:b/>
                <w:noProof/>
                <w:color w:val="FFFFFF" w:themeColor="background1"/>
                <w:sz w:val="20"/>
                <w:szCs w:val="20"/>
                <w:lang w:eastAsia="en-GB"/>
              </w:rPr>
              <w:t>ear on the following</w:t>
            </w:r>
            <w:r w:rsidR="00340C35" w:rsidRPr="00F50C92">
              <w:rPr>
                <w:rFonts w:ascii="VAG Rounded Std Light" w:hAnsi="VAG Rounded Std Light"/>
                <w:b/>
                <w:noProof/>
                <w:color w:val="FFFFFF" w:themeColor="background1"/>
                <w:sz w:val="20"/>
                <w:szCs w:val="20"/>
                <w:lang w:eastAsia="en-GB"/>
              </w:rPr>
              <w:t xml:space="preserve"> Spanish </w:t>
            </w:r>
            <w:r w:rsidR="00587A27" w:rsidRPr="00F50C92">
              <w:rPr>
                <w:rFonts w:ascii="VAG Rounded Std Light" w:hAnsi="VAG Rounded Std Light"/>
                <w:b/>
                <w:noProof/>
                <w:color w:val="FFFFFF" w:themeColor="background1"/>
                <w:sz w:val="20"/>
                <w:szCs w:val="20"/>
                <w:lang w:eastAsia="en-GB"/>
              </w:rPr>
              <w:t xml:space="preserve">key </w:t>
            </w:r>
            <w:r w:rsidRPr="00F50C92">
              <w:rPr>
                <w:rFonts w:ascii="VAG Rounded Std Light" w:hAnsi="VAG Rounded Std Light"/>
                <w:b/>
                <w:noProof/>
                <w:color w:val="FFFFFF" w:themeColor="background1"/>
                <w:sz w:val="20"/>
                <w:szCs w:val="20"/>
                <w:lang w:eastAsia="en-GB"/>
              </w:rPr>
              <w:t>intentions:</w:t>
            </w:r>
          </w:p>
        </w:tc>
      </w:tr>
      <w:tr w:rsidR="00E93076" w:rsidRPr="007F5A9B">
        <w:trPr>
          <w:gridAfter w:val="1"/>
          <w:wAfter w:w="34" w:type="dxa"/>
          <w:trHeight w:val="526"/>
        </w:trPr>
        <w:tc>
          <w:tcPr>
            <w:tcW w:w="709" w:type="dxa"/>
            <w:gridSpan w:val="2"/>
            <w:shd w:val="clear" w:color="auto" w:fill="0070C0"/>
            <w:vAlign w:val="center"/>
          </w:tcPr>
          <w:p w:rsidR="00E93076" w:rsidRPr="00F50C92" w:rsidRDefault="00266531" w:rsidP="00266531">
            <w:pPr>
              <w:jc w:val="center"/>
              <w:rPr>
                <w:rFonts w:ascii="VAG Rounded Std Light" w:hAnsi="VAG Rounded Std Light"/>
                <w:b/>
                <w:noProof/>
                <w:color w:val="FFFFFF" w:themeColor="background1"/>
                <w:sz w:val="20"/>
                <w:szCs w:val="20"/>
                <w:lang w:eastAsia="en-GB"/>
              </w:rPr>
            </w:pPr>
            <w:r w:rsidRPr="00F50C92">
              <w:rPr>
                <w:rFonts w:ascii="VAG Rounded Std Light" w:hAnsi="VAG Rounded Std Light"/>
                <w:b/>
                <w:noProof/>
                <w:color w:val="FFFFFF" w:themeColor="background1"/>
                <w:sz w:val="20"/>
                <w:szCs w:val="20"/>
                <w:lang w:eastAsia="en-GB"/>
              </w:rPr>
              <w:t>MFL1</w:t>
            </w:r>
          </w:p>
        </w:tc>
        <w:tc>
          <w:tcPr>
            <w:tcW w:w="10490" w:type="dxa"/>
            <w:gridSpan w:val="12"/>
            <w:shd w:val="clear" w:color="auto" w:fill="0070C0"/>
            <w:vAlign w:val="center"/>
          </w:tcPr>
          <w:p w:rsidR="00E93076" w:rsidRPr="00F50C92" w:rsidRDefault="00340C35" w:rsidP="00340C35">
            <w:pPr>
              <w:spacing w:line="276" w:lineRule="auto"/>
              <w:rPr>
                <w:rFonts w:ascii="VAG Rounded Std Light" w:hAnsi="VAG Rounded Std Light"/>
                <w:noProof/>
                <w:color w:val="FFFFFF" w:themeColor="background1"/>
                <w:sz w:val="20"/>
                <w:szCs w:val="20"/>
                <w:lang w:eastAsia="en-GB"/>
              </w:rPr>
            </w:pPr>
            <w:r w:rsidRPr="00F50C92">
              <w:rPr>
                <w:rFonts w:ascii="VAG Rounded Std Light" w:hAnsi="VAG Rounded Std Light"/>
                <w:noProof/>
                <w:color w:val="FFFFFF" w:themeColor="background1"/>
                <w:sz w:val="20"/>
                <w:szCs w:val="20"/>
                <w:lang w:eastAsia="en-GB"/>
              </w:rPr>
              <w:t xml:space="preserve">Children will understand spoken Spanish </w:t>
            </w:r>
            <w:r w:rsidR="004E2429">
              <w:rPr>
                <w:rFonts w:ascii="VAG Rounded Std Light" w:hAnsi="VAG Rounded Std Light"/>
                <w:noProof/>
                <w:color w:val="FFFFFF" w:themeColor="background1"/>
                <w:sz w:val="20"/>
                <w:szCs w:val="20"/>
                <w:lang w:eastAsia="en-GB"/>
              </w:rPr>
              <w:t xml:space="preserve">and show understanding </w:t>
            </w:r>
            <w:r w:rsidRPr="00F50C92">
              <w:rPr>
                <w:rFonts w:ascii="VAG Rounded Std Light" w:hAnsi="VAG Rounded Std Light"/>
                <w:noProof/>
                <w:color w:val="FFFFFF" w:themeColor="background1"/>
                <w:sz w:val="20"/>
                <w:szCs w:val="20"/>
                <w:lang w:eastAsia="en-GB"/>
              </w:rPr>
              <w:t>by</w:t>
            </w:r>
            <w:r w:rsidR="004E2429">
              <w:rPr>
                <w:rFonts w:ascii="VAG Rounded Std Light" w:hAnsi="VAG Rounded Std Light"/>
                <w:noProof/>
                <w:color w:val="FFFFFF" w:themeColor="background1"/>
                <w:sz w:val="20"/>
                <w:szCs w:val="20"/>
                <w:lang w:eastAsia="en-GB"/>
              </w:rPr>
              <w:t xml:space="preserve"> responding and </w:t>
            </w:r>
            <w:r w:rsidRPr="00F50C92">
              <w:rPr>
                <w:rFonts w:ascii="VAG Rounded Std Light" w:hAnsi="VAG Rounded Std Light"/>
                <w:noProof/>
                <w:color w:val="FFFFFF" w:themeColor="background1"/>
                <w:sz w:val="20"/>
                <w:szCs w:val="20"/>
                <w:lang w:eastAsia="en-GB"/>
              </w:rPr>
              <w:t xml:space="preserve"> joining in</w:t>
            </w:r>
            <w:r w:rsidR="004E2429">
              <w:rPr>
                <w:rFonts w:ascii="VAG Rounded Std Light" w:hAnsi="VAG Rounded Std Light"/>
                <w:noProof/>
                <w:color w:val="FFFFFF" w:themeColor="background1"/>
                <w:sz w:val="20"/>
                <w:szCs w:val="20"/>
                <w:lang w:eastAsia="en-GB"/>
              </w:rPr>
              <w:t>. They will</w:t>
            </w:r>
            <w:r w:rsidRPr="00F50C92">
              <w:rPr>
                <w:rFonts w:ascii="VAG Rounded Std Light" w:hAnsi="VAG Rounded Std Light"/>
                <w:noProof/>
                <w:color w:val="FFFFFF" w:themeColor="background1"/>
                <w:sz w:val="20"/>
                <w:szCs w:val="20"/>
                <w:lang w:eastAsia="en-GB"/>
              </w:rPr>
              <w:t xml:space="preserve"> link the sound and spelling</w:t>
            </w:r>
            <w:r w:rsidR="004E2429">
              <w:rPr>
                <w:rFonts w:ascii="VAG Rounded Std Light" w:hAnsi="VAG Rounded Std Light"/>
                <w:noProof/>
                <w:color w:val="FFFFFF" w:themeColor="background1"/>
                <w:sz w:val="20"/>
                <w:szCs w:val="20"/>
                <w:lang w:eastAsia="en-GB"/>
              </w:rPr>
              <w:t xml:space="preserve"> amd meaning</w:t>
            </w:r>
            <w:r w:rsidRPr="00F50C92">
              <w:rPr>
                <w:rFonts w:ascii="VAG Rounded Std Light" w:hAnsi="VAG Rounded Std Light"/>
                <w:noProof/>
                <w:color w:val="FFFFFF" w:themeColor="background1"/>
                <w:sz w:val="20"/>
                <w:szCs w:val="20"/>
                <w:lang w:eastAsia="en-GB"/>
              </w:rPr>
              <w:t xml:space="preserve"> of words.</w:t>
            </w:r>
          </w:p>
        </w:tc>
      </w:tr>
      <w:tr w:rsidR="00E93076" w:rsidRPr="007F5A9B">
        <w:trPr>
          <w:gridAfter w:val="1"/>
          <w:wAfter w:w="34" w:type="dxa"/>
          <w:trHeight w:val="526"/>
        </w:trPr>
        <w:tc>
          <w:tcPr>
            <w:tcW w:w="709" w:type="dxa"/>
            <w:gridSpan w:val="2"/>
            <w:shd w:val="clear" w:color="auto" w:fill="0070C0"/>
            <w:vAlign w:val="center"/>
          </w:tcPr>
          <w:p w:rsidR="00E93076" w:rsidRPr="00F50C92" w:rsidRDefault="00266531" w:rsidP="00266531">
            <w:pPr>
              <w:jc w:val="center"/>
              <w:rPr>
                <w:rFonts w:ascii="VAG Rounded Std Light" w:hAnsi="VAG Rounded Std Light"/>
                <w:b/>
                <w:noProof/>
                <w:color w:val="FFFFFF" w:themeColor="background1"/>
                <w:sz w:val="20"/>
                <w:szCs w:val="20"/>
                <w:lang w:eastAsia="en-GB"/>
              </w:rPr>
            </w:pPr>
            <w:r w:rsidRPr="00F50C92">
              <w:rPr>
                <w:rFonts w:ascii="VAG Rounded Std Light" w:hAnsi="VAG Rounded Std Light"/>
                <w:b/>
                <w:noProof/>
                <w:color w:val="FFFFFF" w:themeColor="background1"/>
                <w:sz w:val="20"/>
                <w:szCs w:val="20"/>
                <w:lang w:eastAsia="en-GB"/>
              </w:rPr>
              <w:t>MFL2</w:t>
            </w:r>
          </w:p>
        </w:tc>
        <w:tc>
          <w:tcPr>
            <w:tcW w:w="10490" w:type="dxa"/>
            <w:gridSpan w:val="12"/>
            <w:shd w:val="clear" w:color="auto" w:fill="0070C0"/>
            <w:vAlign w:val="center"/>
          </w:tcPr>
          <w:p w:rsidR="00E93076" w:rsidRPr="00F50C92" w:rsidRDefault="00340C35" w:rsidP="00340C35">
            <w:pPr>
              <w:spacing w:line="276" w:lineRule="auto"/>
              <w:rPr>
                <w:rFonts w:ascii="VAG Rounded Std Light" w:hAnsi="VAG Rounded Std Light"/>
                <w:noProof/>
                <w:color w:val="FFFFFF" w:themeColor="background1"/>
                <w:sz w:val="20"/>
                <w:szCs w:val="20"/>
                <w:lang w:eastAsia="en-GB"/>
              </w:rPr>
            </w:pPr>
            <w:r w:rsidRPr="00F50C92">
              <w:rPr>
                <w:rFonts w:ascii="VAG Rounded Std Light" w:hAnsi="VAG Rounded Std Light"/>
                <w:noProof/>
                <w:color w:val="FFFFFF" w:themeColor="background1"/>
                <w:sz w:val="20"/>
                <w:szCs w:val="20"/>
                <w:lang w:eastAsia="en-GB"/>
              </w:rPr>
              <w:t xml:space="preserve">Children will </w:t>
            </w:r>
            <w:r w:rsidR="004E2429">
              <w:rPr>
                <w:rFonts w:ascii="VAG Rounded Std Light" w:hAnsi="VAG Rounded Std Light"/>
                <w:noProof/>
                <w:color w:val="FFFFFF" w:themeColor="background1"/>
                <w:sz w:val="20"/>
                <w:szCs w:val="20"/>
                <w:lang w:eastAsia="en-GB"/>
              </w:rPr>
              <w:t>speak Spanish with accurate pronunciation and intonation. They will</w:t>
            </w:r>
            <w:r w:rsidRPr="00F50C92">
              <w:rPr>
                <w:rFonts w:ascii="VAG Rounded Std Light" w:hAnsi="VAG Rounded Std Light"/>
                <w:noProof/>
                <w:color w:val="FFFFFF" w:themeColor="background1"/>
                <w:sz w:val="20"/>
                <w:szCs w:val="20"/>
                <w:lang w:eastAsia="en-GB"/>
              </w:rPr>
              <w:t xml:space="preserve"> engage in conversations, ask and answer questions</w:t>
            </w:r>
            <w:r w:rsidR="004E2429">
              <w:rPr>
                <w:rFonts w:ascii="VAG Rounded Std Light" w:hAnsi="VAG Rounded Std Light"/>
                <w:noProof/>
                <w:color w:val="FFFFFF" w:themeColor="background1"/>
                <w:sz w:val="20"/>
                <w:szCs w:val="20"/>
                <w:lang w:eastAsia="en-GB"/>
              </w:rPr>
              <w:t xml:space="preserve">, present information and </w:t>
            </w:r>
            <w:r w:rsidRPr="00F50C92">
              <w:rPr>
                <w:rFonts w:ascii="VAG Rounded Std Light" w:hAnsi="VAG Rounded Std Light"/>
                <w:noProof/>
                <w:color w:val="FFFFFF" w:themeColor="background1"/>
                <w:sz w:val="20"/>
                <w:szCs w:val="20"/>
                <w:lang w:eastAsia="en-GB"/>
              </w:rPr>
              <w:t xml:space="preserve"> express opinions in Spanish</w:t>
            </w:r>
            <w:r w:rsidR="004E2429">
              <w:rPr>
                <w:rFonts w:ascii="VAG Rounded Std Light" w:hAnsi="VAG Rounded Std Light"/>
                <w:noProof/>
                <w:color w:val="FFFFFF" w:themeColor="background1"/>
                <w:sz w:val="20"/>
                <w:szCs w:val="20"/>
                <w:lang w:eastAsia="en-GB"/>
              </w:rPr>
              <w:t>.</w:t>
            </w:r>
          </w:p>
        </w:tc>
      </w:tr>
      <w:tr w:rsidR="00E93076" w:rsidRPr="007F5A9B">
        <w:trPr>
          <w:gridAfter w:val="1"/>
          <w:wAfter w:w="34" w:type="dxa"/>
          <w:trHeight w:val="526"/>
        </w:trPr>
        <w:tc>
          <w:tcPr>
            <w:tcW w:w="709" w:type="dxa"/>
            <w:gridSpan w:val="2"/>
            <w:shd w:val="clear" w:color="auto" w:fill="0070C0"/>
            <w:vAlign w:val="center"/>
          </w:tcPr>
          <w:p w:rsidR="00E93076" w:rsidRPr="00F50C92" w:rsidRDefault="00266531" w:rsidP="00266531">
            <w:pPr>
              <w:jc w:val="center"/>
              <w:rPr>
                <w:rFonts w:ascii="VAG Rounded Std Light" w:hAnsi="VAG Rounded Std Light"/>
                <w:b/>
                <w:noProof/>
                <w:color w:val="FFFFFF" w:themeColor="background1"/>
                <w:sz w:val="20"/>
                <w:szCs w:val="20"/>
                <w:lang w:eastAsia="en-GB"/>
              </w:rPr>
            </w:pPr>
            <w:r w:rsidRPr="00F50C92">
              <w:rPr>
                <w:rFonts w:ascii="VAG Rounded Std Light" w:hAnsi="VAG Rounded Std Light"/>
                <w:b/>
                <w:noProof/>
                <w:color w:val="FFFFFF" w:themeColor="background1"/>
                <w:sz w:val="20"/>
                <w:szCs w:val="20"/>
                <w:lang w:eastAsia="en-GB"/>
              </w:rPr>
              <w:t>MFL3</w:t>
            </w:r>
          </w:p>
        </w:tc>
        <w:tc>
          <w:tcPr>
            <w:tcW w:w="10490" w:type="dxa"/>
            <w:gridSpan w:val="12"/>
            <w:shd w:val="clear" w:color="auto" w:fill="0070C0"/>
            <w:vAlign w:val="center"/>
          </w:tcPr>
          <w:p w:rsidR="00E93076" w:rsidRPr="00F50C92" w:rsidRDefault="00340C35" w:rsidP="00340C35">
            <w:pPr>
              <w:spacing w:line="276" w:lineRule="auto"/>
              <w:rPr>
                <w:rFonts w:ascii="VAG Rounded Std Light" w:hAnsi="VAG Rounded Std Light"/>
                <w:noProof/>
                <w:color w:val="FFFFFF" w:themeColor="background1"/>
                <w:sz w:val="20"/>
                <w:szCs w:val="20"/>
                <w:lang w:eastAsia="en-GB"/>
              </w:rPr>
            </w:pPr>
            <w:r w:rsidRPr="00F50C92">
              <w:rPr>
                <w:rFonts w:ascii="VAG Rounded Std Light" w:hAnsi="VAG Rounded Std Light"/>
                <w:noProof/>
                <w:color w:val="FFFFFF" w:themeColor="background1"/>
                <w:sz w:val="20"/>
                <w:szCs w:val="20"/>
                <w:lang w:eastAsia="en-GB"/>
              </w:rPr>
              <w:t xml:space="preserve">Children will </w:t>
            </w:r>
            <w:r w:rsidR="004E2429">
              <w:rPr>
                <w:rFonts w:ascii="VAG Rounded Std Light" w:hAnsi="VAG Rounded Std Light"/>
                <w:noProof/>
                <w:color w:val="FFFFFF" w:themeColor="background1"/>
                <w:sz w:val="20"/>
                <w:szCs w:val="20"/>
                <w:lang w:eastAsia="en-GB"/>
              </w:rPr>
              <w:t xml:space="preserve">read and show understanding of words, phrases and simple written Spanish. They will use different strategies to </w:t>
            </w:r>
            <w:r w:rsidRPr="00F50C92">
              <w:rPr>
                <w:rFonts w:ascii="VAG Rounded Std Light" w:hAnsi="VAG Rounded Std Light"/>
                <w:noProof/>
                <w:color w:val="FFFFFF" w:themeColor="background1"/>
                <w:sz w:val="20"/>
                <w:szCs w:val="20"/>
                <w:lang w:eastAsia="en-GB"/>
              </w:rPr>
              <w:t>understand</w:t>
            </w:r>
            <w:r w:rsidR="004E2429">
              <w:rPr>
                <w:rFonts w:ascii="VAG Rounded Std Light" w:hAnsi="VAG Rounded Std Light"/>
                <w:noProof/>
                <w:color w:val="FFFFFF" w:themeColor="background1"/>
                <w:sz w:val="20"/>
                <w:szCs w:val="20"/>
                <w:lang w:eastAsia="en-GB"/>
              </w:rPr>
              <w:t xml:space="preserve"> unfamiliar words, </w:t>
            </w:r>
            <w:r w:rsidRPr="00F50C92">
              <w:rPr>
                <w:rFonts w:ascii="VAG Rounded Std Light" w:hAnsi="VAG Rounded Std Light"/>
                <w:noProof/>
                <w:color w:val="FFFFFF" w:themeColor="background1"/>
                <w:sz w:val="20"/>
                <w:szCs w:val="20"/>
                <w:lang w:eastAsia="en-GB"/>
              </w:rPr>
              <w:t xml:space="preserve"> the main points and some detail</w:t>
            </w:r>
            <w:r w:rsidR="004E2429">
              <w:rPr>
                <w:rFonts w:ascii="VAG Rounded Std Light" w:hAnsi="VAG Rounded Std Light"/>
                <w:noProof/>
                <w:color w:val="FFFFFF" w:themeColor="background1"/>
                <w:sz w:val="20"/>
                <w:szCs w:val="20"/>
                <w:lang w:eastAsia="en-GB"/>
              </w:rPr>
              <w:t>s</w:t>
            </w:r>
            <w:r w:rsidRPr="00F50C92">
              <w:rPr>
                <w:rFonts w:ascii="VAG Rounded Std Light" w:hAnsi="VAG Rounded Std Light"/>
                <w:noProof/>
                <w:color w:val="FFFFFF" w:themeColor="background1"/>
                <w:sz w:val="20"/>
                <w:szCs w:val="20"/>
                <w:lang w:eastAsia="en-GB"/>
              </w:rPr>
              <w:t xml:space="preserve"> in short written texts in Spanish</w:t>
            </w:r>
            <w:r w:rsidR="004E2429">
              <w:rPr>
                <w:rFonts w:ascii="VAG Rounded Std Light" w:hAnsi="VAG Rounded Std Light"/>
                <w:noProof/>
                <w:color w:val="FFFFFF" w:themeColor="background1"/>
                <w:sz w:val="20"/>
                <w:szCs w:val="20"/>
                <w:lang w:eastAsia="en-GB"/>
              </w:rPr>
              <w:t>.</w:t>
            </w:r>
          </w:p>
        </w:tc>
      </w:tr>
      <w:tr w:rsidR="00460058" w:rsidRPr="007F5A9B">
        <w:trPr>
          <w:gridAfter w:val="1"/>
          <w:wAfter w:w="34" w:type="dxa"/>
          <w:trHeight w:val="526"/>
        </w:trPr>
        <w:tc>
          <w:tcPr>
            <w:tcW w:w="709" w:type="dxa"/>
            <w:gridSpan w:val="2"/>
            <w:shd w:val="clear" w:color="auto" w:fill="0070C0"/>
            <w:vAlign w:val="center"/>
          </w:tcPr>
          <w:p w:rsidR="00460058" w:rsidRPr="00F50C92" w:rsidRDefault="00266531" w:rsidP="00266531">
            <w:pPr>
              <w:jc w:val="center"/>
              <w:rPr>
                <w:rFonts w:ascii="VAG Rounded Std Light" w:hAnsi="VAG Rounded Std Light" w:cs="Arial"/>
                <w:b/>
                <w:noProof/>
                <w:color w:val="FFFFFF" w:themeColor="background1"/>
                <w:sz w:val="20"/>
                <w:szCs w:val="20"/>
                <w:lang w:eastAsia="en-GB"/>
              </w:rPr>
            </w:pPr>
            <w:r w:rsidRPr="00F50C92">
              <w:rPr>
                <w:rFonts w:ascii="VAG Rounded Std Light" w:hAnsi="VAG Rounded Std Light" w:cs="Arial"/>
                <w:b/>
                <w:noProof/>
                <w:color w:val="FFFFFF" w:themeColor="background1"/>
                <w:sz w:val="20"/>
                <w:szCs w:val="20"/>
                <w:lang w:eastAsia="en-GB"/>
              </w:rPr>
              <w:t>MFL4</w:t>
            </w:r>
          </w:p>
        </w:tc>
        <w:tc>
          <w:tcPr>
            <w:tcW w:w="10490" w:type="dxa"/>
            <w:gridSpan w:val="12"/>
            <w:shd w:val="clear" w:color="auto" w:fill="0070C0"/>
            <w:vAlign w:val="center"/>
          </w:tcPr>
          <w:p w:rsidR="00460058" w:rsidRPr="00F50C92" w:rsidRDefault="00340C35" w:rsidP="00340C35">
            <w:pPr>
              <w:spacing w:line="276" w:lineRule="auto"/>
              <w:rPr>
                <w:rFonts w:ascii="VAG Rounded Std Light" w:hAnsi="VAG Rounded Std Light"/>
                <w:noProof/>
                <w:color w:val="FFFFFF" w:themeColor="background1"/>
                <w:sz w:val="20"/>
                <w:szCs w:val="20"/>
                <w:lang w:eastAsia="en-GB"/>
              </w:rPr>
            </w:pPr>
            <w:r w:rsidRPr="00F50C92">
              <w:rPr>
                <w:rFonts w:ascii="VAG Rounded Std Light" w:hAnsi="VAG Rounded Std Light"/>
                <w:noProof/>
                <w:color w:val="FFFFFF" w:themeColor="background1"/>
                <w:sz w:val="20"/>
                <w:szCs w:val="20"/>
                <w:lang w:eastAsia="en-GB"/>
              </w:rPr>
              <w:t>Children will</w:t>
            </w:r>
            <w:r w:rsidR="004E2429">
              <w:rPr>
                <w:rFonts w:ascii="VAG Rounded Std Light" w:hAnsi="VAG Rounded Std Light"/>
                <w:noProof/>
                <w:color w:val="FFFFFF" w:themeColor="background1"/>
                <w:sz w:val="20"/>
                <w:szCs w:val="20"/>
                <w:lang w:eastAsia="en-GB"/>
              </w:rPr>
              <w:t xml:space="preserve"> describe people, places, things and actions in writing, sometimes from memory. They will be able to manipulate famililiar language to create new sentences using prior knowledge of grammar and key features.</w:t>
            </w:r>
          </w:p>
        </w:tc>
      </w:tr>
      <w:tr w:rsidR="00E93076" w:rsidRPr="007F5A9B">
        <w:trPr>
          <w:gridAfter w:val="1"/>
          <w:wAfter w:w="34" w:type="dxa"/>
          <w:trHeight w:val="526"/>
        </w:trPr>
        <w:tc>
          <w:tcPr>
            <w:tcW w:w="709" w:type="dxa"/>
            <w:gridSpan w:val="2"/>
            <w:shd w:val="clear" w:color="auto" w:fill="0070C0"/>
            <w:vAlign w:val="center"/>
          </w:tcPr>
          <w:p w:rsidR="00E93076" w:rsidRPr="00F50C92" w:rsidRDefault="00266531" w:rsidP="00266531">
            <w:pPr>
              <w:jc w:val="center"/>
              <w:rPr>
                <w:rFonts w:ascii="VAG Rounded Std Light" w:hAnsi="VAG Rounded Std Light"/>
                <w:b/>
                <w:noProof/>
                <w:color w:val="FFFFFF" w:themeColor="background1"/>
                <w:sz w:val="20"/>
                <w:szCs w:val="20"/>
                <w:lang w:eastAsia="en-GB"/>
              </w:rPr>
            </w:pPr>
            <w:r w:rsidRPr="00F50C92">
              <w:rPr>
                <w:rFonts w:ascii="VAG Rounded Std Light" w:hAnsi="VAG Rounded Std Light"/>
                <w:b/>
                <w:noProof/>
                <w:color w:val="FFFFFF" w:themeColor="background1"/>
                <w:sz w:val="20"/>
                <w:szCs w:val="20"/>
                <w:lang w:eastAsia="en-GB"/>
              </w:rPr>
              <w:t>MFL5</w:t>
            </w:r>
          </w:p>
        </w:tc>
        <w:tc>
          <w:tcPr>
            <w:tcW w:w="10490" w:type="dxa"/>
            <w:gridSpan w:val="12"/>
            <w:shd w:val="clear" w:color="auto" w:fill="0070C0"/>
            <w:vAlign w:val="center"/>
          </w:tcPr>
          <w:p w:rsidR="00E93076" w:rsidRPr="00F50C92" w:rsidRDefault="00340C35" w:rsidP="00340C35">
            <w:pPr>
              <w:spacing w:line="276" w:lineRule="auto"/>
              <w:rPr>
                <w:rFonts w:ascii="VAG Rounded Std Light" w:hAnsi="VAG Rounded Std Light"/>
                <w:noProof/>
                <w:color w:val="FFFFFF" w:themeColor="background1"/>
                <w:sz w:val="20"/>
                <w:szCs w:val="20"/>
                <w:lang w:eastAsia="en-GB"/>
              </w:rPr>
            </w:pPr>
            <w:r w:rsidRPr="00F50C92">
              <w:rPr>
                <w:rFonts w:ascii="VAG Rounded Std Light" w:hAnsi="VAG Rounded Std Light"/>
                <w:noProof/>
                <w:color w:val="FFFFFF" w:themeColor="background1"/>
                <w:sz w:val="20"/>
                <w:szCs w:val="20"/>
                <w:lang w:eastAsia="en-GB"/>
              </w:rPr>
              <w:t xml:space="preserve">Children will </w:t>
            </w:r>
            <w:r w:rsidR="004E2429">
              <w:rPr>
                <w:rFonts w:ascii="VAG Rounded Std Light" w:hAnsi="VAG Rounded Std Light"/>
                <w:noProof/>
                <w:color w:val="FFFFFF" w:themeColor="background1"/>
                <w:sz w:val="20"/>
                <w:szCs w:val="20"/>
                <w:lang w:eastAsia="en-GB"/>
              </w:rPr>
              <w:t>understand basic Spanish grammatical concepts and know how to apply them both orally and in writing.</w:t>
            </w:r>
          </w:p>
        </w:tc>
      </w:tr>
      <w:tr w:rsidR="00266531" w:rsidRPr="007F5A9B">
        <w:trPr>
          <w:gridAfter w:val="1"/>
          <w:wAfter w:w="34" w:type="dxa"/>
          <w:cantSplit/>
          <w:trHeight w:val="1134"/>
        </w:trPr>
        <w:tc>
          <w:tcPr>
            <w:tcW w:w="709" w:type="dxa"/>
            <w:gridSpan w:val="2"/>
            <w:shd w:val="clear" w:color="auto" w:fill="0070C0"/>
            <w:textDirection w:val="btLr"/>
            <w:vAlign w:val="center"/>
          </w:tcPr>
          <w:p w:rsidR="00266531" w:rsidRPr="00266531" w:rsidRDefault="00266531" w:rsidP="00266531">
            <w:pPr>
              <w:ind w:left="113" w:right="113"/>
              <w:jc w:val="center"/>
              <w:rPr>
                <w:rFonts w:ascii="VAG Rounded Std Light" w:hAnsi="VAG Rounded Std Light" w:cs="Arial"/>
                <w:b/>
                <w:noProof/>
                <w:color w:val="FFFFFF" w:themeColor="background1"/>
                <w:sz w:val="28"/>
                <w:szCs w:val="28"/>
                <w:lang w:eastAsia="en-GB"/>
              </w:rPr>
            </w:pPr>
            <w:r w:rsidRPr="00266531">
              <w:rPr>
                <w:rFonts w:ascii="VAG Rounded Std Light" w:hAnsi="VAG Rounded Std Light" w:cs="Arial"/>
                <w:b/>
                <w:noProof/>
                <w:color w:val="FFFFFF" w:themeColor="background1"/>
                <w:sz w:val="28"/>
                <w:szCs w:val="28"/>
                <w:lang w:eastAsia="en-GB"/>
              </w:rPr>
              <w:t>Key Concepts</w:t>
            </w:r>
          </w:p>
        </w:tc>
        <w:tc>
          <w:tcPr>
            <w:tcW w:w="10490" w:type="dxa"/>
            <w:gridSpan w:val="12"/>
            <w:shd w:val="clear" w:color="auto" w:fill="D5DCE4" w:themeFill="text2" w:themeFillTint="33"/>
            <w:vAlign w:val="center"/>
          </w:tcPr>
          <w:p w:rsidR="00266531" w:rsidRDefault="00032FE7" w:rsidP="00340C35">
            <w:pPr>
              <w:spacing w:line="276" w:lineRule="auto"/>
              <w:rPr>
                <w:rFonts w:ascii="VAG Rounded Std Light" w:hAnsi="VAG Rounded Std Light"/>
                <w:noProof/>
                <w:color w:val="FFFFFF" w:themeColor="background1"/>
                <w:sz w:val="18"/>
                <w:szCs w:val="18"/>
                <w:lang w:eastAsia="en-GB"/>
              </w:rPr>
            </w:pPr>
            <w:r>
              <w:rPr>
                <w:rFonts w:ascii="VAG Rounded Std Light" w:hAnsi="VAG Rounded Std Light" w:cs="Arial"/>
                <w:b/>
                <w:noProof/>
                <w:color w:val="000000"/>
                <w:sz w:val="28"/>
                <w:szCs w:val="28"/>
                <w:u w:val="single"/>
                <w:lang w:eastAsia="en-GB"/>
              </w:rPr>
              <mc:AlternateContent>
                <mc:Choice Requires="wps">
                  <w:drawing>
                    <wp:anchor distT="0" distB="0" distL="114300" distR="114300" simplePos="0" relativeHeight="251847680" behindDoc="0" locked="0" layoutInCell="1" allowOverlap="1">
                      <wp:simplePos x="0" y="0"/>
                      <wp:positionH relativeFrom="margin">
                        <wp:posOffset>-514985</wp:posOffset>
                      </wp:positionH>
                      <wp:positionV relativeFrom="paragraph">
                        <wp:posOffset>7620</wp:posOffset>
                      </wp:positionV>
                      <wp:extent cx="4241800" cy="607695"/>
                      <wp:effectExtent l="0" t="0" r="44450" b="20955"/>
                      <wp:wrapNone/>
                      <wp:docPr id="2"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0" cy="607695"/>
                              </a:xfrm>
                              <a:prstGeom prst="homePlate">
                                <a:avLst/>
                              </a:prstGeom>
                              <a:solidFill>
                                <a:srgbClr val="002060"/>
                              </a:solidFill>
                              <a:ln w="12700" cap="flat" cmpd="sng" algn="ctr">
                                <a:solidFill>
                                  <a:srgbClr val="002060"/>
                                </a:solidFill>
                                <a:prstDash val="solid"/>
                                <a:miter lim="800000"/>
                              </a:ln>
                              <a:effectLst/>
                            </wps:spPr>
                            <wps:txbx>
                              <w:txbxContent>
                                <w:p w:rsidR="00B729EE" w:rsidRPr="00F66CAE" w:rsidRDefault="00B729EE" w:rsidP="00266531">
                                  <w:pPr>
                                    <w:jc w:val="center"/>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Our Modern Foreign Languages</w:t>
                                  </w:r>
                                  <w:r w:rsidRPr="00F66CAE">
                                    <w:rPr>
                                      <w:rFonts w:ascii="VAG Rounded Std Light" w:hAnsi="VAG Rounded Std Light"/>
                                      <w:b/>
                                      <w:color w:val="FFFFFF" w:themeColor="background1"/>
                                      <w:sz w:val="28"/>
                                      <w:szCs w:val="28"/>
                                    </w:rPr>
                                    <w:t xml:space="preserve"> key intentions and concepts </w:t>
                                  </w:r>
                                  <w:r>
                                    <w:rPr>
                                      <w:rFonts w:ascii="VAG Rounded Std Light" w:hAnsi="VAG Rounded Std Light"/>
                                      <w:b/>
                                      <w:color w:val="FFFFFF" w:themeColor="background1"/>
                                      <w:sz w:val="28"/>
                                      <w:szCs w:val="28"/>
                                    </w:rPr>
                                    <w:t xml:space="preserve">are captured within our MFL </w:t>
                                  </w:r>
                                  <w:r w:rsidRPr="00F66CAE">
                                    <w:rPr>
                                      <w:rFonts w:ascii="VAG Rounded Std Light" w:hAnsi="VAG Rounded Std Light"/>
                                      <w:b/>
                                      <w:color w:val="FFFFFF" w:themeColor="background1"/>
                                      <w:sz w:val="28"/>
                                      <w:szCs w:val="28"/>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 o:spid="_x0000_s1035" type="#_x0000_t15" style="position:absolute;margin-left:-40.55pt;margin-top:.6pt;width:334pt;height:47.8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" adj="20053" fillcolor="#002060" strokecolor="#002060" strokeweight="1pt">
                      <v:path arrowok="t"/>
                      <v:textbox>
                        <w:txbxContent>
                          <w:p w:rsidR="00B729EE" w:rsidRPr="00F66CAE" w:rsidRDefault="00B729EE" w:rsidP="00266531">
                            <w:pPr>
                              <w:jc w:val="center"/>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Our Modern Foreign Languages</w:t>
                            </w:r>
                            <w:r w:rsidRPr="00F66CAE">
                              <w:rPr>
                                <w:rFonts w:ascii="VAG Rounded Std Light" w:hAnsi="VAG Rounded Std Light"/>
                                <w:b/>
                                <w:color w:val="FFFFFF" w:themeColor="background1"/>
                                <w:sz w:val="28"/>
                                <w:szCs w:val="28"/>
                              </w:rPr>
                              <w:t xml:space="preserve"> key intentions and concepts </w:t>
                            </w:r>
                            <w:r>
                              <w:rPr>
                                <w:rFonts w:ascii="VAG Rounded Std Light" w:hAnsi="VAG Rounded Std Light"/>
                                <w:b/>
                                <w:color w:val="FFFFFF" w:themeColor="background1"/>
                                <w:sz w:val="28"/>
                                <w:szCs w:val="28"/>
                              </w:rPr>
                              <w:t xml:space="preserve">are captured within our MFL </w:t>
                            </w:r>
                            <w:r w:rsidRPr="00F66CAE">
                              <w:rPr>
                                <w:rFonts w:ascii="VAG Rounded Std Light" w:hAnsi="VAG Rounded Std Light"/>
                                <w:b/>
                                <w:color w:val="FFFFFF" w:themeColor="background1"/>
                                <w:sz w:val="28"/>
                                <w:szCs w:val="28"/>
                              </w:rPr>
                              <w:t>Logo.</w:t>
                            </w:r>
                          </w:p>
                        </w:txbxContent>
                      </v:textbox>
                      <w10:wrap anchorx="margin"/>
                    </v:shape>
                  </w:pict>
                </mc:Fallback>
              </mc:AlternateContent>
            </w: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AB14BA" w:rsidP="00340C35">
            <w:pPr>
              <w:spacing w:line="276" w:lineRule="auto"/>
              <w:rPr>
                <w:rFonts w:ascii="VAG Rounded Std Light" w:hAnsi="VAG Rounded Std Light"/>
                <w:noProof/>
                <w:color w:val="FFFFFF" w:themeColor="background1"/>
                <w:sz w:val="18"/>
                <w:szCs w:val="18"/>
                <w:lang w:eastAsia="en-GB"/>
              </w:rPr>
            </w:pPr>
            <w:bookmarkStart w:id="0" w:name="_GoBack"/>
            <w:r w:rsidRPr="00AB14BA">
              <w:rPr>
                <w:rFonts w:ascii="VAG Rounded Std Light" w:hAnsi="VAG Rounded Std Light"/>
                <w:b/>
                <w:noProof/>
                <w:sz w:val="20"/>
                <w:szCs w:val="20"/>
                <w:lang w:eastAsia="en-GB"/>
              </w:rPr>
              <w:drawing>
                <wp:anchor distT="0" distB="0" distL="114300" distR="114300" simplePos="0" relativeHeight="251670016" behindDoc="0" locked="0" layoutInCell="1" allowOverlap="1">
                  <wp:simplePos x="0" y="0"/>
                  <wp:positionH relativeFrom="column">
                    <wp:posOffset>2376805</wp:posOffset>
                  </wp:positionH>
                  <wp:positionV relativeFrom="paragraph">
                    <wp:posOffset>146685</wp:posOffset>
                  </wp:positionV>
                  <wp:extent cx="4015740" cy="3886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15740" cy="3886200"/>
                          </a:xfrm>
                          <a:prstGeom prst="rect">
                            <a:avLst/>
                          </a:prstGeom>
                        </pic:spPr>
                      </pic:pic>
                    </a:graphicData>
                  </a:graphic>
                </wp:anchor>
              </w:drawing>
            </w:r>
            <w:bookmarkEnd w:id="0"/>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6531" w:rsidRDefault="00266531" w:rsidP="00340C35">
            <w:pPr>
              <w:spacing w:line="276" w:lineRule="auto"/>
              <w:rPr>
                <w:rFonts w:ascii="VAG Rounded Std Light" w:hAnsi="VAG Rounded Std Light"/>
                <w:noProof/>
                <w:color w:val="FFFFFF" w:themeColor="background1"/>
                <w:sz w:val="18"/>
                <w:szCs w:val="18"/>
                <w:lang w:eastAsia="en-GB"/>
              </w:rPr>
            </w:pPr>
          </w:p>
          <w:p w:rsidR="002632FF" w:rsidRDefault="002632FF" w:rsidP="00340C35">
            <w:pPr>
              <w:spacing w:line="276" w:lineRule="auto"/>
              <w:rPr>
                <w:rFonts w:ascii="VAG Rounded Std Light" w:hAnsi="VAG Rounded Std Light"/>
                <w:noProof/>
                <w:color w:val="FFFFFF" w:themeColor="background1"/>
                <w:sz w:val="18"/>
                <w:szCs w:val="18"/>
                <w:lang w:eastAsia="en-GB"/>
              </w:rPr>
            </w:pPr>
          </w:p>
          <w:p w:rsidR="002632FF" w:rsidRDefault="002632FF" w:rsidP="00340C35">
            <w:pPr>
              <w:spacing w:line="276" w:lineRule="auto"/>
              <w:rPr>
                <w:rFonts w:ascii="VAG Rounded Std Light" w:hAnsi="VAG Rounded Std Light"/>
                <w:noProof/>
                <w:color w:val="FFFFFF" w:themeColor="background1"/>
                <w:sz w:val="18"/>
                <w:szCs w:val="18"/>
                <w:lang w:eastAsia="en-GB"/>
              </w:rPr>
            </w:pPr>
          </w:p>
          <w:p w:rsidR="002632FF" w:rsidRDefault="002632FF" w:rsidP="00340C35">
            <w:pPr>
              <w:spacing w:line="276" w:lineRule="auto"/>
              <w:rPr>
                <w:rFonts w:ascii="VAG Rounded Std Light" w:hAnsi="VAG Rounded Std Light"/>
                <w:noProof/>
                <w:color w:val="FFFFFF" w:themeColor="background1"/>
                <w:sz w:val="18"/>
                <w:szCs w:val="18"/>
                <w:lang w:eastAsia="en-GB"/>
              </w:rPr>
            </w:pPr>
          </w:p>
          <w:p w:rsidR="002632FF" w:rsidRDefault="002632FF" w:rsidP="00340C35">
            <w:pPr>
              <w:spacing w:line="276" w:lineRule="auto"/>
              <w:rPr>
                <w:rFonts w:ascii="VAG Rounded Std Light" w:hAnsi="VAG Rounded Std Light"/>
                <w:noProof/>
                <w:color w:val="FFFFFF" w:themeColor="background1"/>
                <w:sz w:val="18"/>
                <w:szCs w:val="18"/>
                <w:lang w:eastAsia="en-GB"/>
              </w:rPr>
            </w:pPr>
          </w:p>
          <w:p w:rsidR="002632FF" w:rsidRDefault="002632FF" w:rsidP="00340C35">
            <w:pPr>
              <w:spacing w:line="276" w:lineRule="auto"/>
              <w:rPr>
                <w:rFonts w:ascii="VAG Rounded Std Light" w:hAnsi="VAG Rounded Std Light"/>
                <w:noProof/>
                <w:color w:val="FFFFFF" w:themeColor="background1"/>
                <w:sz w:val="18"/>
                <w:szCs w:val="18"/>
                <w:lang w:eastAsia="en-GB"/>
              </w:rPr>
            </w:pPr>
          </w:p>
          <w:p w:rsidR="002632FF" w:rsidRDefault="002632FF" w:rsidP="00340C35">
            <w:pPr>
              <w:spacing w:line="276" w:lineRule="auto"/>
              <w:rPr>
                <w:rFonts w:ascii="VAG Rounded Std Light" w:hAnsi="VAG Rounded Std Light"/>
                <w:noProof/>
                <w:color w:val="FFFFFF" w:themeColor="background1"/>
                <w:sz w:val="18"/>
                <w:szCs w:val="18"/>
                <w:lang w:eastAsia="en-GB"/>
              </w:rPr>
            </w:pPr>
          </w:p>
          <w:p w:rsidR="002632FF" w:rsidRDefault="002632FF" w:rsidP="00340C35">
            <w:pPr>
              <w:spacing w:line="276" w:lineRule="auto"/>
              <w:rPr>
                <w:rFonts w:ascii="VAG Rounded Std Light" w:hAnsi="VAG Rounded Std Light"/>
                <w:noProof/>
                <w:color w:val="FFFFFF" w:themeColor="background1"/>
                <w:sz w:val="18"/>
                <w:szCs w:val="18"/>
                <w:lang w:eastAsia="en-GB"/>
              </w:rPr>
            </w:pPr>
          </w:p>
          <w:p w:rsidR="00BF4AE7" w:rsidRDefault="00BF4AE7" w:rsidP="00340C35">
            <w:pPr>
              <w:spacing w:line="276" w:lineRule="auto"/>
              <w:rPr>
                <w:rFonts w:ascii="VAG Rounded Std Light" w:hAnsi="VAG Rounded Std Light"/>
                <w:noProof/>
                <w:color w:val="FFFFFF" w:themeColor="background1"/>
                <w:sz w:val="18"/>
                <w:szCs w:val="18"/>
                <w:lang w:eastAsia="en-GB"/>
              </w:rPr>
            </w:pPr>
          </w:p>
          <w:p w:rsidR="00266531" w:rsidRPr="00266531" w:rsidRDefault="00266531" w:rsidP="00340C35">
            <w:pPr>
              <w:spacing w:line="276" w:lineRule="auto"/>
              <w:rPr>
                <w:rFonts w:ascii="VAG Rounded Std Light" w:hAnsi="VAG Rounded Std Light"/>
                <w:noProof/>
                <w:color w:val="FFFFFF" w:themeColor="background1"/>
                <w:sz w:val="18"/>
                <w:szCs w:val="18"/>
                <w:lang w:eastAsia="en-GB"/>
              </w:rPr>
            </w:pPr>
          </w:p>
        </w:tc>
      </w:tr>
      <w:tr w:rsidR="00E93076" w:rsidRPr="007F5A9B">
        <w:trPr>
          <w:gridAfter w:val="1"/>
          <w:wAfter w:w="34" w:type="dxa"/>
          <w:trHeight w:val="526"/>
        </w:trPr>
        <w:tc>
          <w:tcPr>
            <w:tcW w:w="11199" w:type="dxa"/>
            <w:gridSpan w:val="14"/>
            <w:shd w:val="clear" w:color="auto" w:fill="00B050"/>
          </w:tcPr>
          <w:p w:rsidR="00E93076" w:rsidRPr="00E93076" w:rsidRDefault="00032FE7" w:rsidP="00E93076">
            <w:pPr>
              <w:spacing w:line="276" w:lineRule="auto"/>
              <w:rPr>
                <w:rFonts w:ascii="VAG Rounded Std Light" w:hAnsi="VAG Rounded Std Light"/>
                <w:noProof/>
                <w:sz w:val="18"/>
                <w:szCs w:val="18"/>
                <w:lang w:eastAsia="en-GB"/>
              </w:rPr>
            </w:pPr>
            <w:r>
              <w:rPr>
                <w:rFonts w:ascii="VAG Rounded Std Light" w:hAnsi="VAG Rounded Std Light" w:cs="Arial"/>
                <w:b/>
                <w:noProof/>
                <w:color w:val="000000"/>
                <w:sz w:val="20"/>
                <w:szCs w:val="20"/>
                <w:u w:val="single"/>
                <w:lang w:eastAsia="en-GB"/>
              </w:rPr>
              <w:lastRenderedPageBreak/>
              <mc:AlternateContent>
                <mc:Choice Requires="wps">
                  <w:drawing>
                    <wp:anchor distT="0" distB="0" distL="114300" distR="114300" simplePos="0" relativeHeight="251782144" behindDoc="0" locked="0" layoutInCell="1" allowOverlap="1">
                      <wp:simplePos x="0" y="0"/>
                      <wp:positionH relativeFrom="margin">
                        <wp:posOffset>-68580</wp:posOffset>
                      </wp:positionH>
                      <wp:positionV relativeFrom="paragraph">
                        <wp:posOffset>5080</wp:posOffset>
                      </wp:positionV>
                      <wp:extent cx="2854960" cy="318135"/>
                      <wp:effectExtent l="0" t="0" r="40640" b="24765"/>
                      <wp:wrapNone/>
                      <wp:docPr id="18" name="Pent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960" cy="318135"/>
                              </a:xfrm>
                              <a:prstGeom prst="homePlate">
                                <a:avLst/>
                              </a:prstGeom>
                              <a:solidFill>
                                <a:srgbClr val="002060"/>
                              </a:solidFill>
                              <a:ln w="12700" cap="flat" cmpd="sng" algn="ctr">
                                <a:solidFill>
                                  <a:srgbClr val="002060"/>
                                </a:solidFill>
                                <a:prstDash val="solid"/>
                                <a:miter lim="800000"/>
                              </a:ln>
                              <a:effectLst/>
                            </wps:spPr>
                            <wps:txbx>
                              <w:txbxContent>
                                <w:p w:rsidR="00B729EE" w:rsidRPr="007F5A9B" w:rsidRDefault="00B729EE"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8" o:spid="_x0000_s1036" type="#_x0000_t15" style="position:absolute;margin-left:-5.4pt;margin-top:.4pt;width:224.8pt;height:25.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" adj="20397" fillcolor="#002060" strokecolor="#002060" strokeweight="1pt">
                      <v:path arrowok="t"/>
                      <v:textbox>
                        <w:txbxContent>
                          <w:p w:rsidR="00B729EE" w:rsidRPr="007F5A9B" w:rsidRDefault="00B729EE"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v:textbox>
                      <w10:wrap anchorx="margin"/>
                    </v:shape>
                  </w:pict>
                </mc:Fallback>
              </mc:AlternateContent>
            </w:r>
          </w:p>
        </w:tc>
      </w:tr>
      <w:tr w:rsidR="0076412A" w:rsidRPr="007F5A9B">
        <w:trPr>
          <w:gridAfter w:val="1"/>
          <w:wAfter w:w="34" w:type="dxa"/>
          <w:trHeight w:val="2530"/>
        </w:trPr>
        <w:tc>
          <w:tcPr>
            <w:tcW w:w="11199" w:type="dxa"/>
            <w:gridSpan w:val="14"/>
            <w:shd w:val="clear" w:color="auto" w:fill="D5DCE4" w:themeFill="text2" w:themeFillTint="33"/>
          </w:tcPr>
          <w:p w:rsidR="00340C35" w:rsidRPr="00F50C92" w:rsidRDefault="00340C35" w:rsidP="00340C35">
            <w:pPr>
              <w:pStyle w:val="ListParagraph"/>
              <w:numPr>
                <w:ilvl w:val="0"/>
                <w:numId w:val="19"/>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 xml:space="preserve">All children have one 50 minute Spanish lesson per week taught by specialist Modern Foreign Language teachers. </w:t>
            </w:r>
          </w:p>
          <w:p w:rsidR="00340C35" w:rsidRPr="00F50C92" w:rsidRDefault="00340C35" w:rsidP="00340C35">
            <w:pPr>
              <w:pStyle w:val="ListParagraph"/>
              <w:numPr>
                <w:ilvl w:val="0"/>
                <w:numId w:val="19"/>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 xml:space="preserve">The curriculum is ambitious and follows the national curriculum programme of study. </w:t>
            </w:r>
          </w:p>
          <w:p w:rsidR="00340C35" w:rsidRPr="00F50C92" w:rsidRDefault="00340C35" w:rsidP="00340C35">
            <w:pPr>
              <w:pStyle w:val="ListParagraph"/>
              <w:numPr>
                <w:ilvl w:val="0"/>
                <w:numId w:val="19"/>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Lesson activities are challenging, varied and interactive and develop listening, reading, speaking and writing skills.</w:t>
            </w:r>
          </w:p>
          <w:p w:rsidR="00340C35" w:rsidRPr="00F50C92" w:rsidRDefault="00340C35" w:rsidP="00340C35">
            <w:pPr>
              <w:pStyle w:val="ListParagraph"/>
              <w:numPr>
                <w:ilvl w:val="0"/>
                <w:numId w:val="19"/>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Lessons are designed to be progressive and build on prior learning, moving from word to sentence level over the four years. The choice of vocabulary ensures exposure to all the key phonic sounds and ability to build sentences using grammatical knowledge.</w:t>
            </w:r>
          </w:p>
          <w:p w:rsidR="00340C35" w:rsidRPr="00F50C92" w:rsidRDefault="00340C35" w:rsidP="00340C35">
            <w:pPr>
              <w:pStyle w:val="ListParagraph"/>
              <w:numPr>
                <w:ilvl w:val="0"/>
                <w:numId w:val="19"/>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The curriculum uses a variety of strategies to engage the children and develop their confidence and enjoyment of language learning. These include songs, games, role-plays, familiar books and stories, video clips and art activities. Bilingual dictionaries and word mats provide support and opportunities for challenge.</w:t>
            </w:r>
          </w:p>
          <w:p w:rsidR="0076412A" w:rsidRPr="0076412A" w:rsidRDefault="00340C35" w:rsidP="00340C35">
            <w:pPr>
              <w:pStyle w:val="ListParagraph"/>
              <w:numPr>
                <w:ilvl w:val="0"/>
                <w:numId w:val="19"/>
              </w:numPr>
              <w:spacing w:line="276" w:lineRule="auto"/>
              <w:rPr>
                <w:rFonts w:ascii="VAG Rounded Std Light" w:hAnsi="VAG Rounded Std Light"/>
                <w:noProof/>
                <w:sz w:val="18"/>
                <w:szCs w:val="18"/>
                <w:lang w:eastAsia="en-GB"/>
              </w:rPr>
            </w:pPr>
            <w:r w:rsidRPr="00F50C92">
              <w:rPr>
                <w:rFonts w:ascii="VAG Rounded Std Light" w:hAnsi="VAG Rounded Std Light"/>
                <w:noProof/>
                <w:sz w:val="20"/>
                <w:szCs w:val="20"/>
                <w:lang w:eastAsia="en-GB"/>
              </w:rPr>
              <w:t>To enhance the impact on enjoyment and intercultural understanding, we organise a whole school Spanish da</w:t>
            </w:r>
            <w:r w:rsidR="007E004A" w:rsidRPr="00F50C92">
              <w:rPr>
                <w:rFonts w:ascii="VAG Rounded Std Light" w:hAnsi="VAG Rounded Std Light"/>
                <w:noProof/>
                <w:sz w:val="20"/>
                <w:szCs w:val="20"/>
                <w:lang w:eastAsia="en-GB"/>
              </w:rPr>
              <w:t>y and</w:t>
            </w:r>
            <w:r w:rsidRPr="00F50C92">
              <w:rPr>
                <w:rFonts w:ascii="VAG Rounded Std Light" w:hAnsi="VAG Rounded Std Light"/>
                <w:noProof/>
                <w:sz w:val="20"/>
                <w:szCs w:val="20"/>
                <w:lang w:eastAsia="en-GB"/>
              </w:rPr>
              <w:t xml:space="preserve"> have a link with a school </w:t>
            </w:r>
            <w:r w:rsidR="007E004A" w:rsidRPr="00F50C92">
              <w:rPr>
                <w:rFonts w:ascii="VAG Rounded Std Light" w:hAnsi="VAG Rounded Std Light"/>
                <w:noProof/>
                <w:sz w:val="20"/>
                <w:szCs w:val="20"/>
                <w:lang w:eastAsia="en-GB"/>
              </w:rPr>
              <w:t>near Alicante.</w:t>
            </w:r>
          </w:p>
        </w:tc>
      </w:tr>
      <w:tr w:rsidR="00E93076" w:rsidRPr="007F5A9B">
        <w:trPr>
          <w:gridAfter w:val="1"/>
          <w:wAfter w:w="34" w:type="dxa"/>
          <w:trHeight w:val="526"/>
        </w:trPr>
        <w:tc>
          <w:tcPr>
            <w:tcW w:w="11199" w:type="dxa"/>
            <w:gridSpan w:val="14"/>
            <w:shd w:val="clear" w:color="auto" w:fill="00B050"/>
          </w:tcPr>
          <w:p w:rsidR="00E93076" w:rsidRPr="00E93076" w:rsidRDefault="00032FE7" w:rsidP="00E93076">
            <w:pPr>
              <w:spacing w:line="276" w:lineRule="auto"/>
              <w:rPr>
                <w:rFonts w:ascii="VAG Rounded Std Light" w:hAnsi="VAG Rounded Std Light"/>
                <w:noProof/>
                <w:sz w:val="18"/>
                <w:szCs w:val="18"/>
                <w:lang w:eastAsia="en-GB"/>
              </w:rPr>
            </w:pPr>
            <w:r>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84192" behindDoc="0" locked="0" layoutInCell="1" allowOverlap="1">
                      <wp:simplePos x="0" y="0"/>
                      <wp:positionH relativeFrom="margin">
                        <wp:posOffset>-64770</wp:posOffset>
                      </wp:positionH>
                      <wp:positionV relativeFrom="paragraph">
                        <wp:posOffset>635</wp:posOffset>
                      </wp:positionV>
                      <wp:extent cx="2861945" cy="318770"/>
                      <wp:effectExtent l="0" t="0" r="33655" b="24130"/>
                      <wp:wrapNone/>
                      <wp:docPr id="27" name="Pentago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318770"/>
                              </a:xfrm>
                              <a:prstGeom prst="homePlate">
                                <a:avLst/>
                              </a:prstGeom>
                              <a:solidFill>
                                <a:srgbClr val="002060"/>
                              </a:solidFill>
                              <a:ln w="12700" cap="flat" cmpd="sng" algn="ctr">
                                <a:solidFill>
                                  <a:srgbClr val="002060"/>
                                </a:solidFill>
                                <a:prstDash val="solid"/>
                                <a:miter lim="800000"/>
                              </a:ln>
                              <a:effectLst/>
                            </wps:spPr>
                            <wps:txbx>
                              <w:txbxContent>
                                <w:p w:rsidR="00B729EE" w:rsidRPr="007F5A9B" w:rsidRDefault="00B729EE"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7" o:spid="_x0000_s1037" type="#_x0000_t15" style="position:absolute;margin-left:-5.1pt;margin-top:.05pt;width:225.35pt;height:25.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" adj="20397" fillcolor="#002060" strokecolor="#002060" strokeweight="1pt">
                      <v:path arrowok="t"/>
                      <v:textbox>
                        <w:txbxContent>
                          <w:p w:rsidR="00B729EE" w:rsidRPr="007F5A9B" w:rsidRDefault="00B729EE"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v:textbox>
                      <w10:wrap anchorx="margin"/>
                    </v:shape>
                  </w:pict>
                </mc:Fallback>
              </mc:AlternateContent>
            </w:r>
          </w:p>
        </w:tc>
      </w:tr>
      <w:tr w:rsidR="0076412A" w:rsidRPr="007F5A9B">
        <w:trPr>
          <w:gridAfter w:val="1"/>
          <w:wAfter w:w="34" w:type="dxa"/>
          <w:trHeight w:val="526"/>
        </w:trPr>
        <w:tc>
          <w:tcPr>
            <w:tcW w:w="11199" w:type="dxa"/>
            <w:gridSpan w:val="14"/>
            <w:shd w:val="clear" w:color="auto" w:fill="D5DCE4" w:themeFill="text2" w:themeFillTint="33"/>
          </w:tcPr>
          <w:p w:rsidR="00340C35" w:rsidRPr="00F50C92" w:rsidRDefault="007E004A" w:rsidP="00340C35">
            <w:pPr>
              <w:pStyle w:val="ListParagraph"/>
              <w:numPr>
                <w:ilvl w:val="0"/>
                <w:numId w:val="22"/>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By the end of Year 6, c</w:t>
            </w:r>
            <w:r w:rsidR="00340C35" w:rsidRPr="00F50C92">
              <w:rPr>
                <w:rFonts w:ascii="VAG Rounded Std Light" w:hAnsi="VAG Rounded Std Light"/>
                <w:noProof/>
                <w:sz w:val="20"/>
                <w:szCs w:val="20"/>
                <w:lang w:eastAsia="en-GB"/>
              </w:rPr>
              <w:t>hildren</w:t>
            </w:r>
            <w:r w:rsidRPr="00F50C92">
              <w:rPr>
                <w:rFonts w:ascii="VAG Rounded Std Light" w:hAnsi="VAG Rounded Std Light"/>
                <w:noProof/>
                <w:sz w:val="20"/>
                <w:szCs w:val="20"/>
                <w:lang w:eastAsia="en-GB"/>
              </w:rPr>
              <w:t xml:space="preserve"> will have</w:t>
            </w:r>
            <w:r w:rsidR="00340C35" w:rsidRPr="00F50C92">
              <w:rPr>
                <w:rFonts w:ascii="VAG Rounded Std Light" w:hAnsi="VAG Rounded Std Light"/>
                <w:noProof/>
                <w:sz w:val="20"/>
                <w:szCs w:val="20"/>
                <w:lang w:eastAsia="en-GB"/>
              </w:rPr>
              <w:t xml:space="preserve"> develop</w:t>
            </w:r>
            <w:r w:rsidR="007068C9">
              <w:rPr>
                <w:rFonts w:ascii="VAG Rounded Std Light" w:hAnsi="VAG Rounded Std Light"/>
                <w:noProof/>
                <w:sz w:val="20"/>
                <w:szCs w:val="20"/>
                <w:lang w:eastAsia="en-GB"/>
              </w:rPr>
              <w:t>ed</w:t>
            </w:r>
            <w:r w:rsidR="00340C35" w:rsidRPr="00F50C92">
              <w:rPr>
                <w:rFonts w:ascii="VAG Rounded Std Light" w:hAnsi="VAG Rounded Std Light"/>
                <w:noProof/>
                <w:sz w:val="20"/>
                <w:szCs w:val="20"/>
                <w:lang w:eastAsia="en-GB"/>
              </w:rPr>
              <w:t xml:space="preserve"> key language learning skills, as set out by the national curriculum. They are able to understand longer and more challenging texts on a range of topic areas, compose their own sentences in conversations using knowledge of basic sentence structure and write a range of phrases and sentences from memory and adapt them to write their own sentences.</w:t>
            </w:r>
          </w:p>
          <w:p w:rsidR="00340C35" w:rsidRPr="00F50C92" w:rsidRDefault="007E004A" w:rsidP="00340C35">
            <w:pPr>
              <w:pStyle w:val="ListParagraph"/>
              <w:numPr>
                <w:ilvl w:val="0"/>
                <w:numId w:val="22"/>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On leaving Nook lane c</w:t>
            </w:r>
            <w:r w:rsidR="00340C35" w:rsidRPr="00F50C92">
              <w:rPr>
                <w:rFonts w:ascii="VAG Rounded Std Light" w:hAnsi="VAG Rounded Std Light"/>
                <w:noProof/>
                <w:sz w:val="20"/>
                <w:szCs w:val="20"/>
                <w:lang w:eastAsia="en-GB"/>
              </w:rPr>
              <w:t>hildren are enthusiastic and positive about learning a foreign language and inspired to learn more.</w:t>
            </w:r>
          </w:p>
          <w:p w:rsidR="00340C35" w:rsidRPr="00F50C92" w:rsidRDefault="00340C35" w:rsidP="00340C35">
            <w:pPr>
              <w:pStyle w:val="ListParagraph"/>
              <w:numPr>
                <w:ilvl w:val="0"/>
                <w:numId w:val="22"/>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Children understand that language has a structure and that that structure may differ from one language to another.</w:t>
            </w:r>
          </w:p>
          <w:p w:rsidR="00340C35" w:rsidRPr="00F50C92" w:rsidRDefault="00340C35" w:rsidP="00340C35">
            <w:pPr>
              <w:pStyle w:val="ListParagraph"/>
              <w:numPr>
                <w:ilvl w:val="0"/>
                <w:numId w:val="22"/>
              </w:numPr>
              <w:spacing w:line="276" w:lineRule="auto"/>
              <w:rPr>
                <w:rFonts w:ascii="VAG Rounded Std Light" w:hAnsi="VAG Rounded Std Light"/>
                <w:noProof/>
                <w:sz w:val="20"/>
                <w:szCs w:val="20"/>
                <w:lang w:eastAsia="en-GB"/>
              </w:rPr>
            </w:pPr>
            <w:r w:rsidRPr="00F50C92">
              <w:rPr>
                <w:rFonts w:ascii="VAG Rounded Std Light" w:hAnsi="VAG Rounded Std Light"/>
                <w:noProof/>
                <w:sz w:val="20"/>
                <w:szCs w:val="20"/>
                <w:lang w:eastAsia="en-GB"/>
              </w:rPr>
              <w:t>Children can talk about Spain and other Spanish speaking countries and can identify similarities and differences in everyday life, social conventions and celebrations with their own, whilst understanding and respecting cultural diversity.</w:t>
            </w:r>
          </w:p>
          <w:p w:rsidR="00F50C92" w:rsidRPr="00F50C92" w:rsidRDefault="00F50C92" w:rsidP="00F50C92">
            <w:pPr>
              <w:pStyle w:val="ListParagraph"/>
              <w:numPr>
                <w:ilvl w:val="0"/>
                <w:numId w:val="21"/>
              </w:numPr>
              <w:spacing w:line="276" w:lineRule="auto"/>
              <w:ind w:left="318" w:hanging="284"/>
              <w:rPr>
                <w:rFonts w:ascii="VAG Rounded Std Light" w:hAnsi="VAG Rounded Std Light"/>
                <w:noProof/>
                <w:sz w:val="20"/>
                <w:szCs w:val="20"/>
                <w:lang w:eastAsia="en-GB"/>
              </w:rPr>
            </w:pPr>
            <w:r w:rsidRPr="00F50C92">
              <w:rPr>
                <w:rFonts w:ascii="VAG Rounded Std Light" w:hAnsi="VAG Rounded Std Light"/>
                <w:color w:val="000000" w:themeColor="text1"/>
                <w:sz w:val="20"/>
                <w:szCs w:val="20"/>
              </w:rPr>
              <w:t>Children will develop an in-depth understanding of the following concepts that are continually returned to and discussed within each unit of learning so they can answer the ‘bigger questions’ listed below:</w:t>
            </w:r>
          </w:p>
          <w:p w:rsidR="00F50C92" w:rsidRPr="00F50C92" w:rsidRDefault="00F50C92" w:rsidP="00F50C92">
            <w:pPr>
              <w:spacing w:line="276" w:lineRule="auto"/>
              <w:rPr>
                <w:rFonts w:ascii="VAG Rounded Std Light" w:hAnsi="VAG Rounded Std Light"/>
                <w:noProof/>
                <w:sz w:val="20"/>
                <w:szCs w:val="20"/>
                <w:lang w:eastAsia="en-GB"/>
              </w:rPr>
            </w:pPr>
          </w:p>
          <w:p w:rsidR="00F50C92" w:rsidRPr="00F50C92" w:rsidRDefault="00F50C92" w:rsidP="00F50C92">
            <w:pPr>
              <w:pStyle w:val="ListParagraph"/>
              <w:numPr>
                <w:ilvl w:val="0"/>
                <w:numId w:val="29"/>
              </w:numPr>
              <w:spacing w:line="276" w:lineRule="auto"/>
              <w:ind w:left="394"/>
              <w:rPr>
                <w:rFonts w:ascii="VAG Rounded Std Light" w:hAnsi="VAG Rounded Std Light"/>
                <w:noProof/>
                <w:sz w:val="18"/>
                <w:szCs w:val="18"/>
                <w:lang w:eastAsia="en-GB"/>
              </w:rPr>
            </w:pPr>
            <w:r>
              <w:rPr>
                <w:rFonts w:ascii="VAG Rounded Std Light" w:hAnsi="VAG Rounded Std Light"/>
                <w:b/>
                <w:noProof/>
                <w:sz w:val="20"/>
                <w:szCs w:val="20"/>
                <w:lang w:eastAsia="en-GB"/>
              </w:rPr>
              <w:t>Listening –</w:t>
            </w:r>
            <w:r w:rsidR="009A4DF6">
              <w:rPr>
                <w:rFonts w:ascii="VAG Rounded Std Light" w:hAnsi="VAG Rounded Std Light"/>
                <w:b/>
                <w:noProof/>
                <w:sz w:val="20"/>
                <w:szCs w:val="20"/>
                <w:lang w:eastAsia="en-GB"/>
              </w:rPr>
              <w:t xml:space="preserve">  </w:t>
            </w:r>
            <w:r w:rsidR="00306897">
              <w:rPr>
                <w:rFonts w:ascii="VAG Rounded Std Light" w:hAnsi="VAG Rounded Std Light"/>
                <w:b/>
                <w:noProof/>
                <w:sz w:val="20"/>
                <w:szCs w:val="20"/>
                <w:lang w:eastAsia="en-GB"/>
              </w:rPr>
              <w:t>Why is is important to develop my listening skills and how does this skill link to the other skills of speaking, reading and writing?</w:t>
            </w:r>
          </w:p>
          <w:p w:rsidR="00F50C92" w:rsidRPr="00F50C92" w:rsidRDefault="00F50C92" w:rsidP="00F50C92">
            <w:pPr>
              <w:pStyle w:val="ListParagraph"/>
              <w:numPr>
                <w:ilvl w:val="0"/>
                <w:numId w:val="29"/>
              </w:numPr>
              <w:spacing w:line="276" w:lineRule="auto"/>
              <w:ind w:left="394"/>
              <w:rPr>
                <w:rFonts w:ascii="VAG Rounded Std Light" w:hAnsi="VAG Rounded Std Light"/>
                <w:noProof/>
                <w:sz w:val="18"/>
                <w:szCs w:val="18"/>
                <w:lang w:eastAsia="en-GB"/>
              </w:rPr>
            </w:pPr>
            <w:r>
              <w:rPr>
                <w:rFonts w:ascii="VAG Rounded Std Light" w:hAnsi="VAG Rounded Std Light"/>
                <w:b/>
                <w:noProof/>
                <w:sz w:val="20"/>
                <w:szCs w:val="20"/>
                <w:lang w:eastAsia="en-GB"/>
              </w:rPr>
              <w:t>Speaking –</w:t>
            </w:r>
            <w:r w:rsidR="009A4DF6">
              <w:rPr>
                <w:rFonts w:ascii="VAG Rounded Std Light" w:hAnsi="VAG Rounded Std Light"/>
                <w:b/>
                <w:noProof/>
                <w:sz w:val="20"/>
                <w:szCs w:val="20"/>
                <w:lang w:eastAsia="en-GB"/>
              </w:rPr>
              <w:t xml:space="preserve"> </w:t>
            </w:r>
            <w:r w:rsidR="00306897">
              <w:rPr>
                <w:rFonts w:ascii="VAG Rounded Std Light" w:hAnsi="VAG Rounded Std Light"/>
                <w:b/>
                <w:noProof/>
                <w:sz w:val="20"/>
                <w:szCs w:val="20"/>
                <w:lang w:eastAsia="en-GB"/>
              </w:rPr>
              <w:t xml:space="preserve">How can I </w:t>
            </w:r>
            <w:r w:rsidR="00B729EE">
              <w:rPr>
                <w:rFonts w:ascii="VAG Rounded Std Light" w:hAnsi="VAG Rounded Std Light"/>
                <w:b/>
                <w:noProof/>
                <w:sz w:val="20"/>
                <w:szCs w:val="20"/>
                <w:lang w:eastAsia="en-GB"/>
              </w:rPr>
              <w:t xml:space="preserve">develop correct pronunciation and intonation? </w:t>
            </w:r>
          </w:p>
          <w:p w:rsidR="00F50C92" w:rsidRPr="00F50C92" w:rsidRDefault="00F50C92" w:rsidP="00F50C92">
            <w:pPr>
              <w:pStyle w:val="ListParagraph"/>
              <w:numPr>
                <w:ilvl w:val="0"/>
                <w:numId w:val="29"/>
              </w:numPr>
              <w:spacing w:line="276" w:lineRule="auto"/>
              <w:ind w:left="394"/>
              <w:rPr>
                <w:rFonts w:ascii="VAG Rounded Std Light" w:hAnsi="VAG Rounded Std Light"/>
                <w:noProof/>
                <w:sz w:val="18"/>
                <w:szCs w:val="18"/>
                <w:lang w:eastAsia="en-GB"/>
              </w:rPr>
            </w:pPr>
            <w:r>
              <w:rPr>
                <w:rFonts w:ascii="VAG Rounded Std Light" w:hAnsi="VAG Rounded Std Light"/>
                <w:b/>
                <w:noProof/>
                <w:sz w:val="20"/>
                <w:szCs w:val="20"/>
                <w:lang w:eastAsia="en-GB"/>
              </w:rPr>
              <w:t>Reading –</w:t>
            </w:r>
            <w:r w:rsidR="009A4DF6">
              <w:rPr>
                <w:rFonts w:ascii="VAG Rounded Std Light" w:hAnsi="VAG Rounded Std Light"/>
                <w:b/>
                <w:noProof/>
                <w:sz w:val="20"/>
                <w:szCs w:val="20"/>
                <w:lang w:eastAsia="en-GB"/>
              </w:rPr>
              <w:t xml:space="preserve"> What language learning strategies can I use to help me read familiar and unfamiliar words and phrases?</w:t>
            </w:r>
          </w:p>
          <w:p w:rsidR="009A4DF6" w:rsidRPr="009A4DF6" w:rsidRDefault="00F50C92" w:rsidP="00F50C92">
            <w:pPr>
              <w:pStyle w:val="ListParagraph"/>
              <w:numPr>
                <w:ilvl w:val="0"/>
                <w:numId w:val="29"/>
              </w:numPr>
              <w:spacing w:line="276" w:lineRule="auto"/>
              <w:ind w:left="394"/>
              <w:rPr>
                <w:rFonts w:ascii="VAG Rounded Std Light" w:hAnsi="VAG Rounded Std Light"/>
                <w:noProof/>
                <w:sz w:val="18"/>
                <w:szCs w:val="18"/>
                <w:lang w:eastAsia="en-GB"/>
              </w:rPr>
            </w:pPr>
            <w:r>
              <w:rPr>
                <w:rFonts w:ascii="VAG Rounded Std Light" w:hAnsi="VAG Rounded Std Light"/>
                <w:b/>
                <w:noProof/>
                <w:sz w:val="20"/>
                <w:szCs w:val="20"/>
                <w:lang w:eastAsia="en-GB"/>
              </w:rPr>
              <w:t>Writing –</w:t>
            </w:r>
            <w:r w:rsidR="009A4DF6">
              <w:rPr>
                <w:rFonts w:ascii="VAG Rounded Std Light" w:hAnsi="VAG Rounded Std Light"/>
                <w:b/>
                <w:noProof/>
                <w:sz w:val="20"/>
                <w:szCs w:val="20"/>
                <w:lang w:eastAsia="en-GB"/>
              </w:rPr>
              <w:t xml:space="preserve"> What previously learnt words and phrases can I use to improve my writing? </w:t>
            </w:r>
          </w:p>
          <w:p w:rsidR="00F50C92" w:rsidRPr="00F50C92" w:rsidRDefault="009A4DF6" w:rsidP="00F50C92">
            <w:pPr>
              <w:pStyle w:val="ListParagraph"/>
              <w:numPr>
                <w:ilvl w:val="0"/>
                <w:numId w:val="29"/>
              </w:numPr>
              <w:spacing w:line="276" w:lineRule="auto"/>
              <w:ind w:left="394"/>
              <w:rPr>
                <w:rFonts w:ascii="VAG Rounded Std Light" w:hAnsi="VAG Rounded Std Light"/>
                <w:noProof/>
                <w:sz w:val="18"/>
                <w:szCs w:val="18"/>
                <w:lang w:eastAsia="en-GB"/>
              </w:rPr>
            </w:pPr>
            <w:r>
              <w:rPr>
                <w:rFonts w:ascii="VAG Rounded Std Light" w:hAnsi="VAG Rounded Std Light"/>
                <w:b/>
                <w:noProof/>
                <w:sz w:val="20"/>
                <w:szCs w:val="20"/>
                <w:lang w:eastAsia="en-GB"/>
              </w:rPr>
              <w:t>Grammar - How is Spanish grammar similar to and different from English grammar? Can I use this knowledge to improve the accuracy of my Spanish?</w:t>
            </w:r>
          </w:p>
          <w:p w:rsidR="0076412A" w:rsidRDefault="0076412A" w:rsidP="007E004A">
            <w:pPr>
              <w:spacing w:line="276" w:lineRule="auto"/>
              <w:rPr>
                <w:rFonts w:ascii="VAG Rounded Std Light" w:hAnsi="VAG Rounded Std Light"/>
                <w:noProof/>
                <w:sz w:val="18"/>
                <w:szCs w:val="18"/>
                <w:lang w:eastAsia="en-GB"/>
              </w:rPr>
            </w:pPr>
          </w:p>
          <w:p w:rsidR="007E004A" w:rsidRDefault="007E004A" w:rsidP="007E004A">
            <w:pPr>
              <w:spacing w:line="276" w:lineRule="auto"/>
              <w:rPr>
                <w:rFonts w:ascii="VAG Rounded Std Light" w:hAnsi="VAG Rounded Std Light"/>
                <w:noProof/>
                <w:sz w:val="18"/>
                <w:szCs w:val="18"/>
                <w:lang w:eastAsia="en-GB"/>
              </w:rPr>
            </w:pPr>
          </w:p>
          <w:p w:rsidR="007E004A" w:rsidRDefault="007E004A"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F50C92" w:rsidRDefault="00F50C92" w:rsidP="007E004A">
            <w:pPr>
              <w:spacing w:line="276" w:lineRule="auto"/>
              <w:rPr>
                <w:rFonts w:ascii="VAG Rounded Std Light" w:hAnsi="VAG Rounded Std Light"/>
                <w:noProof/>
                <w:sz w:val="18"/>
                <w:szCs w:val="18"/>
                <w:lang w:eastAsia="en-GB"/>
              </w:rPr>
            </w:pPr>
          </w:p>
          <w:p w:rsidR="007E004A" w:rsidRPr="007E004A" w:rsidRDefault="007E004A" w:rsidP="007E004A">
            <w:pPr>
              <w:spacing w:line="276" w:lineRule="auto"/>
              <w:rPr>
                <w:rFonts w:ascii="VAG Rounded Std Light" w:hAnsi="VAG Rounded Std Light"/>
                <w:noProof/>
                <w:sz w:val="18"/>
                <w:szCs w:val="18"/>
                <w:lang w:eastAsia="en-GB"/>
              </w:rPr>
            </w:pPr>
          </w:p>
        </w:tc>
      </w:tr>
      <w:tr w:rsidR="008A52ED" w:rsidRPr="007F5A9B">
        <w:trPr>
          <w:gridAfter w:val="1"/>
          <w:wAfter w:w="34" w:type="dxa"/>
          <w:trHeight w:val="526"/>
        </w:trPr>
        <w:tc>
          <w:tcPr>
            <w:tcW w:w="11199" w:type="dxa"/>
            <w:gridSpan w:val="14"/>
            <w:shd w:val="clear" w:color="auto" w:fill="00B050"/>
            <w:vAlign w:val="center"/>
          </w:tcPr>
          <w:p w:rsidR="008A52ED" w:rsidRPr="00F33EBB" w:rsidRDefault="00032FE7" w:rsidP="005B18FB">
            <w:pPr>
              <w:jc w:val="right"/>
              <w:rPr>
                <w:rFonts w:ascii="VAG Rounded Std Light" w:hAnsi="VAG Rounded Std Light"/>
                <w:noProof/>
                <w:sz w:val="12"/>
                <w:szCs w:val="12"/>
                <w:lang w:eastAsia="en-GB"/>
              </w:rPr>
            </w:pPr>
            <w:r>
              <w:rPr>
                <w:rFonts w:ascii="VAG Rounded Std Light" w:hAnsi="VAG Rounded Std Light" w:cs="Arial"/>
                <w:b/>
                <w:noProof/>
                <w:color w:val="000000"/>
                <w:sz w:val="20"/>
                <w:szCs w:val="20"/>
                <w:u w:val="single"/>
                <w:lang w:eastAsia="en-GB"/>
              </w:rPr>
              <w:lastRenderedPageBreak/>
              <mc:AlternateContent>
                <mc:Choice Requires="wps">
                  <w:drawing>
                    <wp:anchor distT="0" distB="0" distL="114300" distR="114300" simplePos="0" relativeHeight="251778048" behindDoc="0" locked="0" layoutInCell="1" allowOverlap="1">
                      <wp:simplePos x="0" y="0"/>
                      <wp:positionH relativeFrom="margin">
                        <wp:posOffset>-59055</wp:posOffset>
                      </wp:positionH>
                      <wp:positionV relativeFrom="paragraph">
                        <wp:posOffset>5080</wp:posOffset>
                      </wp:positionV>
                      <wp:extent cx="2870835" cy="323850"/>
                      <wp:effectExtent l="0" t="0" r="43815" b="19050"/>
                      <wp:wrapNone/>
                      <wp:docPr id="16" name="Pentago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835" cy="323850"/>
                              </a:xfrm>
                              <a:prstGeom prst="homePlate">
                                <a:avLst/>
                              </a:prstGeom>
                              <a:solidFill>
                                <a:srgbClr val="002060"/>
                              </a:solidFill>
                              <a:ln w="12700" cap="flat" cmpd="sng" algn="ctr">
                                <a:solidFill>
                                  <a:srgbClr val="002060"/>
                                </a:solidFill>
                                <a:prstDash val="solid"/>
                                <a:miter lim="800000"/>
                              </a:ln>
                              <a:effectLst/>
                            </wps:spPr>
                            <wps:txbx>
                              <w:txbxContent>
                                <w:p w:rsidR="00B729EE" w:rsidRPr="007F5A9B" w:rsidRDefault="00B729EE"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National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6" o:spid="_x0000_s1038" type="#_x0000_t15" style="position:absolute;left:0;text-align:left;margin-left:-4.65pt;margin-top:.4pt;width:226.05pt;height:2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" adj="20382" fillcolor="#002060" strokecolor="#002060" strokeweight="1pt">
                      <v:path arrowok="t"/>
                      <v:textbox>
                        <w:txbxContent>
                          <w:p w:rsidR="00B729EE" w:rsidRPr="007F5A9B" w:rsidRDefault="00B729EE"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National Curriculum</w:t>
                            </w:r>
                          </w:p>
                        </w:txbxContent>
                      </v:textbox>
                      <w10:wrap anchorx="margin"/>
                    </v:shape>
                  </w:pict>
                </mc:Fallback>
              </mc:AlternateContent>
            </w:r>
          </w:p>
        </w:tc>
      </w:tr>
      <w:tr w:rsidR="008A52ED" w:rsidRPr="007F5A9B">
        <w:trPr>
          <w:gridAfter w:val="1"/>
          <w:wAfter w:w="34" w:type="dxa"/>
          <w:trHeight w:val="526"/>
        </w:trPr>
        <w:tc>
          <w:tcPr>
            <w:tcW w:w="11199" w:type="dxa"/>
            <w:gridSpan w:val="14"/>
            <w:shd w:val="clear" w:color="auto" w:fill="D5DCE4" w:themeFill="text2" w:themeFillTint="33"/>
            <w:vAlign w:val="center"/>
          </w:tcPr>
          <w:p w:rsidR="00EF717E" w:rsidRPr="00A13319" w:rsidRDefault="00EF717E" w:rsidP="00A13319">
            <w:pPr>
              <w:rPr>
                <w:rFonts w:ascii="VAG Rounded Std Light" w:hAnsi="VAG Rounded Std Light"/>
                <w:b/>
                <w:sz w:val="16"/>
                <w:szCs w:val="16"/>
              </w:rPr>
            </w:pPr>
            <w:r w:rsidRPr="00A13319">
              <w:rPr>
                <w:rFonts w:ascii="VAG Rounded Std Light" w:hAnsi="VAG Rounded Std Light"/>
                <w:b/>
                <w:sz w:val="16"/>
                <w:szCs w:val="16"/>
              </w:rPr>
              <w:t>Purpose of study</w:t>
            </w:r>
          </w:p>
          <w:p w:rsidR="00EF717E" w:rsidRPr="00A13319" w:rsidRDefault="00EF717E" w:rsidP="00EF717E">
            <w:pPr>
              <w:rPr>
                <w:rFonts w:ascii="VAG Rounded Std Light" w:hAnsi="VAG Rounded Std Light"/>
                <w:sz w:val="16"/>
                <w:szCs w:val="16"/>
              </w:rPr>
            </w:pPr>
            <w:r w:rsidRPr="00A13319">
              <w:rPr>
                <w:rFonts w:ascii="VAG Rounded Std Light" w:hAnsi="VAG Rounded Std Light"/>
                <w:sz w:val="16"/>
                <w:szCs w:val="16"/>
              </w:rPr>
              <w:t>Learning a foreign language is a liberation from insularity and provides an opening to other cultures. A high-quality languages education should foster pupils’ curiosity and deepen their understanding of the world. The teaching should enable pupils to express their ideas and thoughts in another language and to understand and respond to its speakers, both in speech and in writing. It should also provide opportunities for them to communicate for practical purposes, learn new ways of thinking and read great literature in the original language. Language teaching should provide the foundation for learning further languages, equipping pupils to study and work in other countries.</w:t>
            </w:r>
          </w:p>
          <w:p w:rsidR="00EF717E" w:rsidRPr="00A13319" w:rsidRDefault="00EF717E" w:rsidP="00EF717E">
            <w:pPr>
              <w:rPr>
                <w:rFonts w:ascii="VAG Rounded Std Light" w:hAnsi="VAG Rounded Std Light"/>
                <w:b/>
                <w:sz w:val="16"/>
                <w:szCs w:val="16"/>
              </w:rPr>
            </w:pPr>
            <w:r w:rsidRPr="00A13319">
              <w:rPr>
                <w:rFonts w:ascii="VAG Rounded Std Light" w:hAnsi="VAG Rounded Std Light"/>
                <w:b/>
                <w:sz w:val="16"/>
                <w:szCs w:val="16"/>
              </w:rPr>
              <w:t>Aims</w:t>
            </w:r>
          </w:p>
          <w:p w:rsidR="00EF717E" w:rsidRPr="00A13319" w:rsidRDefault="00EF717E" w:rsidP="00EF717E">
            <w:pPr>
              <w:rPr>
                <w:rFonts w:ascii="VAG Rounded Std Light" w:hAnsi="VAG Rounded Std Light"/>
                <w:b/>
                <w:sz w:val="16"/>
                <w:szCs w:val="16"/>
              </w:rPr>
            </w:pPr>
            <w:r w:rsidRPr="00A13319">
              <w:rPr>
                <w:rFonts w:ascii="VAG Rounded Std Light" w:hAnsi="VAG Rounded Std Light"/>
                <w:b/>
                <w:sz w:val="16"/>
                <w:szCs w:val="16"/>
              </w:rPr>
              <w:t>The national curriculum for languages aims to ensure that all pupils:</w:t>
            </w:r>
            <w:r w:rsidR="00F50C92" w:rsidRPr="00F50C92">
              <w:rPr>
                <w:rFonts w:ascii="VAG Rounded Std Light" w:eastAsia="Times New Roman" w:hAnsi="VAG Rounded Std Light" w:cs="Arial"/>
                <w:b/>
                <w:noProof/>
                <w:color w:val="000000"/>
                <w:sz w:val="20"/>
                <w:szCs w:val="20"/>
                <w:u w:val="single"/>
                <w:lang w:eastAsia="en-GB"/>
              </w:rPr>
              <w:t xml:space="preserve"> </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understand and respond to spoken and written language from a variety of authentic</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sources</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speak with increasing confidence, fluency and spontaneity, finding ways of</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communicating what they want to say, including through discussion and asking questions, and continually improving the accuracy of their pronunciation and intonation</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can write at varying length, for different purposes and audiences, using the variety of grammatical structures that they have learnt</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discover and develop an appreciation of a range of writing in the language studied.</w:t>
            </w:r>
          </w:p>
          <w:p w:rsidR="00EF717E" w:rsidRPr="00A13319" w:rsidRDefault="00EF717E" w:rsidP="00EF717E">
            <w:pPr>
              <w:rPr>
                <w:rFonts w:ascii="VAG Rounded Std Light" w:hAnsi="VAG Rounded Std Light"/>
                <w:b/>
                <w:sz w:val="16"/>
                <w:szCs w:val="16"/>
              </w:rPr>
            </w:pPr>
            <w:r w:rsidRPr="00A13319">
              <w:rPr>
                <w:rFonts w:ascii="VAG Rounded Std Light" w:hAnsi="VAG Rounded Std Light"/>
                <w:b/>
                <w:sz w:val="16"/>
                <w:szCs w:val="16"/>
              </w:rPr>
              <w:t>Attainment targets</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By the end of each key stage, pupils are expected to know, apply and understand the matters, skills and processes specified in the relevant programme of study.</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Schools are not required by law to teach the example content in [square brackets].</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Languages – key stage 2</w:t>
            </w:r>
          </w:p>
          <w:p w:rsidR="00EF717E" w:rsidRPr="00A13319" w:rsidRDefault="00EF717E" w:rsidP="00A13319">
            <w:pPr>
              <w:rPr>
                <w:rFonts w:ascii="VAG Rounded Std Light" w:hAnsi="VAG Rounded Std Light"/>
                <w:b/>
                <w:sz w:val="16"/>
                <w:szCs w:val="16"/>
              </w:rPr>
            </w:pPr>
            <w:r w:rsidRPr="00A13319">
              <w:rPr>
                <w:rFonts w:ascii="VAG Rounded Std Light" w:hAnsi="VAG Rounded Std Light"/>
                <w:b/>
                <w:sz w:val="16"/>
                <w:szCs w:val="16"/>
              </w:rPr>
              <w:t>Subject content</w:t>
            </w:r>
            <w:r w:rsidR="00A13319" w:rsidRPr="00A13319">
              <w:rPr>
                <w:rFonts w:ascii="VAG Rounded Std Light" w:hAnsi="VAG Rounded Std Light"/>
                <w:b/>
                <w:sz w:val="16"/>
                <w:szCs w:val="16"/>
              </w:rPr>
              <w:t xml:space="preserve"> </w:t>
            </w:r>
            <w:r w:rsidRPr="00A13319">
              <w:rPr>
                <w:rFonts w:ascii="VAG Rounded Std Light" w:hAnsi="VAG Rounded Std Light"/>
                <w:b/>
                <w:sz w:val="16"/>
                <w:szCs w:val="16"/>
              </w:rPr>
              <w:t>Key stage 2: Foreign language</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 xml:space="preserve">Teaching may be of any modern or ancient foreign language and should focus on enabling pupils to make substantial progress in one language. The teaching should provide an appropriate balance of spoken and written language and should lay the foundations for further foreign language teaching at key stage 3. </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It should enable pupils to understand and communicate ideas, facts and feelings in speech and writing, focused on familiar and</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routine matters, using their knowledge of phonology, grammatical structures and</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vocabulary.</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 xml:space="preserve">The focus of study in modern languages will be on practical communication. If an ancient language is chosen the focus will be to provide a linguistic foundation for reading comprehension and an appreciation of classical civilisation. </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Pupils studying ancient languages may take part in simple oral exchanges, while discussion of what they read will be conducted in English. A linguistic foundation in ancient languages may support the study of modern languages at key stage 3.</w:t>
            </w:r>
          </w:p>
          <w:p w:rsidR="00EF717E" w:rsidRPr="00A13319" w:rsidRDefault="00EF717E" w:rsidP="00A13319">
            <w:pPr>
              <w:rPr>
                <w:rFonts w:ascii="VAG Rounded Std Light" w:hAnsi="VAG Rounded Std Light"/>
                <w:b/>
                <w:sz w:val="16"/>
                <w:szCs w:val="16"/>
              </w:rPr>
            </w:pPr>
            <w:r w:rsidRPr="00A13319">
              <w:rPr>
                <w:rFonts w:ascii="VAG Rounded Std Light" w:hAnsi="VAG Rounded Std Light"/>
                <w:b/>
                <w:sz w:val="16"/>
                <w:szCs w:val="16"/>
              </w:rPr>
              <w:t>Pupils should be taught to:</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listen attentively to spoken language and show understanding by joining in and</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responding</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explore the patterns and sounds of language through songs and rhymes and link the</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spelling, sound and meaning of words</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engage in conversations; ask and answer questions; express opinions and respond to</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those of others; seek clarification and help*</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speak in sentences, using familiar vocabulary, phrases and basic language structures</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develop accurate pronunciation and intonation so that others understand when they are</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reading aloud or using familiar words and phrases*</w:t>
            </w:r>
          </w:p>
          <w:p w:rsidR="00EF717E" w:rsidRPr="00A13319" w:rsidRDefault="00EF717E" w:rsidP="00EF717E">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present ideas and information orally to a range of audiences*</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read carefully and show understanding of words, phrases and simple writing appreciate stories, songs, poems and rhymes in the language</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broaden their vocabulary and develop their ability to understand new words that are</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introduced into familiar written material, including through using a dictionary</w:t>
            </w:r>
          </w:p>
          <w:p w:rsidR="00EF717E" w:rsidRPr="00A13319" w:rsidRDefault="00EF717E"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write phrases from memory, and adapt these to create new sentences, to express</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ideas clearly</w:t>
            </w:r>
            <w:r w:rsidR="00A13319" w:rsidRPr="00A13319">
              <w:rPr>
                <w:rFonts w:ascii="VAG Rounded Std Light" w:hAnsi="VAG Rounded Std Light"/>
                <w:sz w:val="16"/>
                <w:szCs w:val="16"/>
              </w:rPr>
              <w:t xml:space="preserve"> </w:t>
            </w:r>
            <w:r w:rsidRPr="00A13319">
              <w:rPr>
                <w:rFonts w:ascii="VAG Rounded Std Light" w:hAnsi="VAG Rounded Std Light"/>
                <w:sz w:val="16"/>
                <w:szCs w:val="16"/>
              </w:rPr>
              <w:t>describe people, places, things and actions orally* and in writing</w:t>
            </w:r>
          </w:p>
          <w:p w:rsidR="00EF717E" w:rsidRPr="00A13319" w:rsidRDefault="00EF717E" w:rsidP="00A13319">
            <w:pPr>
              <w:rPr>
                <w:rFonts w:ascii="VAG Rounded Std Light" w:hAnsi="VAG Rounded Std Light"/>
                <w:b/>
                <w:sz w:val="16"/>
                <w:szCs w:val="16"/>
              </w:rPr>
            </w:pPr>
            <w:r w:rsidRPr="00A13319">
              <w:rPr>
                <w:rFonts w:ascii="VAG Rounded Std Light" w:hAnsi="VAG Rounded Std Light"/>
                <w:b/>
                <w:sz w:val="16"/>
                <w:szCs w:val="16"/>
              </w:rPr>
              <w:t>Languages – key stage 2</w:t>
            </w:r>
          </w:p>
          <w:p w:rsidR="00EF717E" w:rsidRPr="00A13319" w:rsidRDefault="00A13319" w:rsidP="00A13319">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Understand</w:t>
            </w:r>
            <w:r w:rsidR="00EF717E" w:rsidRPr="00A13319">
              <w:rPr>
                <w:rFonts w:ascii="VAG Rounded Std Light" w:hAnsi="VAG Rounded Std Light"/>
                <w:sz w:val="16"/>
                <w:szCs w:val="16"/>
              </w:rPr>
              <w:t xml:space="preserve"> basic grammar appropriate to the language being studied, including (where</w:t>
            </w:r>
            <w:r w:rsidRPr="00A13319">
              <w:rPr>
                <w:rFonts w:ascii="VAG Rounded Std Light" w:hAnsi="VAG Rounded Std Light"/>
                <w:sz w:val="16"/>
                <w:szCs w:val="16"/>
              </w:rPr>
              <w:t xml:space="preserve"> </w:t>
            </w:r>
            <w:r w:rsidR="00EF717E" w:rsidRPr="00A13319">
              <w:rPr>
                <w:rFonts w:ascii="VAG Rounded Std Light" w:hAnsi="VAG Rounded Std Light"/>
                <w:sz w:val="16"/>
                <w:szCs w:val="16"/>
              </w:rPr>
              <w:t>relevant): feminine, masculine and neuter forms and the conjugation of high-frequency</w:t>
            </w:r>
            <w:r w:rsidRPr="00A13319">
              <w:rPr>
                <w:rFonts w:ascii="VAG Rounded Std Light" w:hAnsi="VAG Rounded Std Light"/>
                <w:sz w:val="16"/>
                <w:szCs w:val="16"/>
              </w:rPr>
              <w:t xml:space="preserve"> </w:t>
            </w:r>
            <w:r w:rsidR="00EF717E" w:rsidRPr="00A13319">
              <w:rPr>
                <w:rFonts w:ascii="VAG Rounded Std Light" w:hAnsi="VAG Rounded Std Light"/>
                <w:sz w:val="16"/>
                <w:szCs w:val="16"/>
              </w:rPr>
              <w:t>verbs; key features and patterns of the language; how to apply these, for instance, to</w:t>
            </w:r>
            <w:r w:rsidRPr="00A13319">
              <w:rPr>
                <w:rFonts w:ascii="VAG Rounded Std Light" w:hAnsi="VAG Rounded Std Light"/>
                <w:sz w:val="16"/>
                <w:szCs w:val="16"/>
              </w:rPr>
              <w:t xml:space="preserve"> </w:t>
            </w:r>
            <w:r w:rsidR="00EF717E" w:rsidRPr="00A13319">
              <w:rPr>
                <w:rFonts w:ascii="VAG Rounded Std Light" w:hAnsi="VAG Rounded Std Light"/>
                <w:sz w:val="16"/>
                <w:szCs w:val="16"/>
              </w:rPr>
              <w:t>build sentences; and how these differ from or are similar to English.</w:t>
            </w:r>
          </w:p>
          <w:p w:rsidR="00460058" w:rsidRPr="00460058" w:rsidRDefault="00EF717E" w:rsidP="00EF717E">
            <w:pPr>
              <w:pStyle w:val="ListParagraph"/>
              <w:numPr>
                <w:ilvl w:val="0"/>
                <w:numId w:val="6"/>
              </w:numPr>
              <w:rPr>
                <w:rFonts w:ascii="VAG Rounded Std Light" w:hAnsi="VAG Rounded Std Light"/>
                <w:sz w:val="17"/>
                <w:szCs w:val="17"/>
              </w:rPr>
            </w:pPr>
            <w:r w:rsidRPr="00A13319">
              <w:rPr>
                <w:rFonts w:ascii="VAG Rounded Std Light" w:hAnsi="VAG Rounded Std Light"/>
                <w:sz w:val="16"/>
                <w:szCs w:val="16"/>
              </w:rPr>
              <w:t>The starred (*) content above will not be a</w:t>
            </w:r>
            <w:r w:rsidR="00A13319" w:rsidRPr="00A13319">
              <w:rPr>
                <w:rFonts w:ascii="VAG Rounded Std Light" w:hAnsi="VAG Rounded Std Light"/>
                <w:sz w:val="16"/>
                <w:szCs w:val="16"/>
              </w:rPr>
              <w:t>pplicable to ancient languages.</w:t>
            </w:r>
          </w:p>
        </w:tc>
      </w:tr>
      <w:tr w:rsidR="008A52ED" w:rsidRPr="007F5A9B">
        <w:trPr>
          <w:gridAfter w:val="1"/>
          <w:wAfter w:w="34" w:type="dxa"/>
          <w:trHeight w:val="526"/>
        </w:trPr>
        <w:tc>
          <w:tcPr>
            <w:tcW w:w="11199" w:type="dxa"/>
            <w:gridSpan w:val="14"/>
            <w:shd w:val="clear" w:color="auto" w:fill="00B050"/>
            <w:vAlign w:val="center"/>
          </w:tcPr>
          <w:p w:rsidR="008A52ED" w:rsidRPr="00F33EBB" w:rsidRDefault="00032FE7" w:rsidP="005B18FB">
            <w:pPr>
              <w:jc w:val="right"/>
              <w:rPr>
                <w:rFonts w:ascii="VAG Rounded Std Light" w:hAnsi="VAG Rounded Std Light"/>
                <w:noProof/>
                <w:sz w:val="12"/>
                <w:szCs w:val="12"/>
                <w:lang w:eastAsia="en-GB"/>
              </w:rPr>
            </w:pPr>
            <w:r>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80096" behindDoc="0" locked="0" layoutInCell="1" allowOverlap="1">
                      <wp:simplePos x="0" y="0"/>
                      <wp:positionH relativeFrom="margin">
                        <wp:posOffset>-69850</wp:posOffset>
                      </wp:positionH>
                      <wp:positionV relativeFrom="paragraph">
                        <wp:posOffset>1905</wp:posOffset>
                      </wp:positionV>
                      <wp:extent cx="2889250" cy="317500"/>
                      <wp:effectExtent l="0" t="0" r="44450" b="25400"/>
                      <wp:wrapNone/>
                      <wp:docPr id="17"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0" cy="317500"/>
                              </a:xfrm>
                              <a:prstGeom prst="homePlate">
                                <a:avLst/>
                              </a:prstGeom>
                              <a:solidFill>
                                <a:srgbClr val="002060"/>
                              </a:solidFill>
                              <a:ln w="12700" cap="flat" cmpd="sng" algn="ctr">
                                <a:solidFill>
                                  <a:srgbClr val="002060"/>
                                </a:solidFill>
                                <a:prstDash val="solid"/>
                                <a:miter lim="800000"/>
                              </a:ln>
                              <a:effectLst/>
                            </wps:spPr>
                            <wps:txbx>
                              <w:txbxContent>
                                <w:p w:rsidR="00B729EE" w:rsidRPr="007F5A9B" w:rsidRDefault="00B729EE"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Overview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39" type="#_x0000_t15" style="position:absolute;left:0;text-align:left;margin-left:-5.5pt;margin-top:.15pt;width:227.5pt;height: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" adj="20413" fillcolor="#002060" strokecolor="#002060" strokeweight="1pt">
                      <v:path arrowok="t"/>
                      <v:textbox>
                        <w:txbxContent>
                          <w:p w:rsidR="00B729EE" w:rsidRPr="007F5A9B" w:rsidRDefault="00B729EE"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Overview of learning</w:t>
                            </w:r>
                          </w:p>
                        </w:txbxContent>
                      </v:textbox>
                      <w10:wrap anchorx="margin"/>
                    </v:shape>
                  </w:pict>
                </mc:Fallback>
              </mc:AlternateContent>
            </w:r>
          </w:p>
        </w:tc>
      </w:tr>
      <w:tr w:rsidR="00AC70CC" w:rsidRPr="00F272C5">
        <w:trPr>
          <w:gridAfter w:val="1"/>
          <w:wAfter w:w="34" w:type="dxa"/>
          <w:cantSplit/>
          <w:trHeight w:val="554"/>
        </w:trPr>
        <w:tc>
          <w:tcPr>
            <w:tcW w:w="702" w:type="dxa"/>
            <w:shd w:val="clear" w:color="auto" w:fill="00B050"/>
            <w:vAlign w:val="center"/>
          </w:tcPr>
          <w:p w:rsidR="00F2236D" w:rsidRPr="00B25FCD" w:rsidRDefault="00F2236D" w:rsidP="005B18FB">
            <w:pPr>
              <w:jc w:val="right"/>
              <w:rPr>
                <w:rFonts w:ascii="VAG Rounded Std Light" w:hAnsi="VAG Rounded Std Light"/>
                <w:b/>
                <w:sz w:val="18"/>
                <w:szCs w:val="18"/>
              </w:rPr>
            </w:pPr>
          </w:p>
        </w:tc>
        <w:tc>
          <w:tcPr>
            <w:tcW w:w="1748" w:type="dxa"/>
            <w:gridSpan w:val="2"/>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Autumn 1</w:t>
            </w:r>
          </w:p>
        </w:tc>
        <w:tc>
          <w:tcPr>
            <w:tcW w:w="1748" w:type="dxa"/>
            <w:gridSpan w:val="3"/>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Autumn 2</w:t>
            </w:r>
          </w:p>
        </w:tc>
        <w:tc>
          <w:tcPr>
            <w:tcW w:w="1749" w:type="dxa"/>
            <w:gridSpan w:val="3"/>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Spring 1</w:t>
            </w:r>
          </w:p>
        </w:tc>
        <w:tc>
          <w:tcPr>
            <w:tcW w:w="1749" w:type="dxa"/>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Spring 2</w:t>
            </w:r>
          </w:p>
        </w:tc>
        <w:tc>
          <w:tcPr>
            <w:tcW w:w="1750" w:type="dxa"/>
            <w:gridSpan w:val="3"/>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Summer 1</w:t>
            </w:r>
          </w:p>
        </w:tc>
        <w:tc>
          <w:tcPr>
            <w:tcW w:w="1753" w:type="dxa"/>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Summer 2</w:t>
            </w:r>
          </w:p>
        </w:tc>
      </w:tr>
      <w:tr w:rsidR="002155FA" w:rsidRPr="009B4E9B">
        <w:trPr>
          <w:gridAfter w:val="1"/>
          <w:wAfter w:w="34" w:type="dxa"/>
          <w:cantSplit/>
          <w:trHeight w:val="1772"/>
        </w:trPr>
        <w:tc>
          <w:tcPr>
            <w:tcW w:w="702" w:type="dxa"/>
            <w:tcBorders>
              <w:right w:val="single" w:sz="4" w:space="0" w:color="FFFFFF" w:themeColor="background1"/>
            </w:tcBorders>
            <w:shd w:val="clear" w:color="auto" w:fill="00B050"/>
            <w:textDirection w:val="btLr"/>
            <w:vAlign w:val="center"/>
          </w:tcPr>
          <w:p w:rsidR="00D86355" w:rsidRPr="00B25FCD" w:rsidRDefault="00D86355"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3</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Greetings and saying how you feel</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Asking and giving name</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Numbers 1-12</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Introduction to sounds of Spanish and vowel sounds</w:t>
            </w:r>
          </w:p>
          <w:p w:rsidR="00B25FCD" w:rsidRPr="00A13319" w:rsidRDefault="00EF717E" w:rsidP="00A13319">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Day of the Dead</w:t>
            </w:r>
          </w:p>
        </w:tc>
        <w:tc>
          <w:tcPr>
            <w:tcW w:w="17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Colours</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Numbers up to 31</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Asking and saying how old you are</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Classroom instructions</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Christmas in Spain</w:t>
            </w:r>
          </w:p>
          <w:p w:rsidR="00D86355" w:rsidRPr="00EF717E" w:rsidRDefault="00D86355" w:rsidP="00EF717E">
            <w:pPr>
              <w:jc w:val="center"/>
              <w:rPr>
                <w:rFonts w:ascii="VAG Rounded Std Light" w:hAnsi="VAG Rounded Std Light"/>
                <w:b/>
                <w:color w:val="FFFFFF" w:themeColor="background1"/>
                <w:sz w:val="18"/>
                <w:szCs w:val="18"/>
              </w:rPr>
            </w:pPr>
          </w:p>
        </w:tc>
        <w:tc>
          <w:tcPr>
            <w:tcW w:w="17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Using a bilingual dictionary</w:t>
            </w:r>
          </w:p>
          <w:p w:rsidR="00EF717E" w:rsidRPr="00EF717E" w:rsidRDefault="00EF717E" w:rsidP="00EF717E">
            <w:pPr>
              <w:jc w:val="center"/>
              <w:rPr>
                <w:rFonts w:ascii="VAG Rounded Std Light" w:hAnsi="VAG Rounded Std Light" w:cstheme="minorHAnsi"/>
                <w:b/>
                <w:color w:val="FFFFFF" w:themeColor="background1"/>
                <w:sz w:val="16"/>
                <w:szCs w:val="18"/>
              </w:rPr>
            </w:pP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In my pencil case</w:t>
            </w:r>
          </w:p>
          <w:p w:rsidR="00D86355" w:rsidRPr="00EF717E" w:rsidRDefault="00D86355" w:rsidP="00EF717E">
            <w:pPr>
              <w:jc w:val="center"/>
              <w:rPr>
                <w:rFonts w:ascii="VAG Rounded Std Light" w:hAnsi="VAG Rounded Std Light"/>
                <w:b/>
                <w:color w:val="FFFFFF" w:themeColor="background1"/>
                <w:sz w:val="18"/>
                <w:szCs w:val="18"/>
              </w:rPr>
            </w:pPr>
          </w:p>
        </w:tc>
        <w:tc>
          <w:tcPr>
            <w:tcW w:w="1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Pets</w:t>
            </w:r>
          </w:p>
          <w:p w:rsidR="00EF717E" w:rsidRPr="00EF717E" w:rsidRDefault="00EF717E" w:rsidP="00EF717E">
            <w:pPr>
              <w:jc w:val="center"/>
              <w:rPr>
                <w:rFonts w:ascii="VAG Rounded Std Light" w:hAnsi="VAG Rounded Std Light" w:cstheme="minorHAnsi"/>
                <w:b/>
                <w:color w:val="FFFFFF" w:themeColor="background1"/>
                <w:sz w:val="16"/>
                <w:szCs w:val="18"/>
              </w:rPr>
            </w:pP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Easter in Spain</w:t>
            </w:r>
          </w:p>
          <w:p w:rsidR="00D86355" w:rsidRPr="00EF717E" w:rsidRDefault="00D86355" w:rsidP="00EF717E">
            <w:pPr>
              <w:jc w:val="center"/>
              <w:rPr>
                <w:rFonts w:ascii="VAG Rounded Std Light" w:hAnsi="VAG Rounded Std Light"/>
                <w:b/>
                <w:color w:val="FFFFFF" w:themeColor="background1"/>
                <w:sz w:val="18"/>
                <w:szCs w:val="18"/>
              </w:rPr>
            </w:pPr>
          </w:p>
        </w:tc>
        <w:tc>
          <w:tcPr>
            <w:tcW w:w="17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Days of the week</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Months of the year</w:t>
            </w:r>
          </w:p>
          <w:p w:rsidR="00D86355" w:rsidRPr="00EF717E" w:rsidRDefault="00D86355" w:rsidP="00EF717E">
            <w:pPr>
              <w:jc w:val="center"/>
              <w:rPr>
                <w:rFonts w:ascii="VAG Rounded Std Light" w:hAnsi="VAG Rounded Std Light"/>
                <w:b/>
                <w:color w:val="FFFFFF" w:themeColor="background1"/>
                <w:sz w:val="18"/>
                <w:szCs w:val="18"/>
              </w:rPr>
            </w:pP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Spanish speaking countries</w:t>
            </w:r>
          </w:p>
          <w:p w:rsidR="00EF717E" w:rsidRPr="00EF717E" w:rsidRDefault="00EF717E" w:rsidP="00EF717E">
            <w:pPr>
              <w:jc w:val="center"/>
              <w:rPr>
                <w:rFonts w:ascii="VAG Rounded Std Light" w:hAnsi="VAG Rounded Std Light" w:cstheme="minorHAnsi"/>
                <w:b/>
                <w:color w:val="FFFFFF" w:themeColor="background1"/>
                <w:sz w:val="16"/>
                <w:szCs w:val="18"/>
              </w:rPr>
            </w:pP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Spanish artis</w:t>
            </w:r>
            <w:r w:rsidR="007E004A">
              <w:rPr>
                <w:rFonts w:ascii="VAG Rounded Std Light" w:hAnsi="VAG Rounded Std Light" w:cstheme="minorHAnsi"/>
                <w:b/>
                <w:color w:val="FFFFFF" w:themeColor="background1"/>
                <w:sz w:val="16"/>
                <w:szCs w:val="18"/>
              </w:rPr>
              <w:t>t.</w:t>
            </w:r>
          </w:p>
          <w:p w:rsidR="00D86355" w:rsidRPr="00EF717E" w:rsidRDefault="00D86355" w:rsidP="00EF717E">
            <w:pPr>
              <w:jc w:val="center"/>
              <w:rPr>
                <w:rFonts w:ascii="VAG Rounded Std Light" w:hAnsi="VAG Rounded Std Light"/>
                <w:b/>
                <w:color w:val="FFFFFF" w:themeColor="background1"/>
                <w:sz w:val="18"/>
                <w:szCs w:val="18"/>
              </w:rPr>
            </w:pPr>
          </w:p>
        </w:tc>
      </w:tr>
      <w:tr w:rsidR="002155FA" w:rsidRPr="009B4E9B">
        <w:trPr>
          <w:gridAfter w:val="1"/>
          <w:wAfter w:w="34" w:type="dxa"/>
          <w:cantSplit/>
          <w:trHeight w:val="974"/>
        </w:trPr>
        <w:tc>
          <w:tcPr>
            <w:tcW w:w="702" w:type="dxa"/>
            <w:tcBorders>
              <w:right w:val="single" w:sz="4" w:space="0" w:color="FFFFFF" w:themeColor="background1"/>
            </w:tcBorders>
            <w:shd w:val="clear" w:color="auto" w:fill="00B050"/>
            <w:textDirection w:val="btLr"/>
            <w:vAlign w:val="center"/>
          </w:tcPr>
          <w:p w:rsidR="00D86355" w:rsidRPr="00B25FCD" w:rsidRDefault="00D86355"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4</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Wild animals</w:t>
            </w:r>
          </w:p>
          <w:p w:rsidR="00D86355" w:rsidRPr="00EF717E" w:rsidRDefault="00D86355" w:rsidP="00EF717E">
            <w:pPr>
              <w:jc w:val="center"/>
              <w:rPr>
                <w:rFonts w:ascii="VAG Rounded Std Light" w:hAnsi="VAG Rounded Std Light"/>
                <w:b/>
                <w:color w:val="FFFFFF" w:themeColor="background1"/>
                <w:sz w:val="18"/>
                <w:szCs w:val="18"/>
              </w:rPr>
            </w:pPr>
          </w:p>
        </w:tc>
        <w:tc>
          <w:tcPr>
            <w:tcW w:w="17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My family</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Christmas traditions</w:t>
            </w:r>
          </w:p>
          <w:p w:rsidR="00D86355" w:rsidRPr="00EF717E" w:rsidRDefault="00D86355" w:rsidP="00EF717E">
            <w:pPr>
              <w:jc w:val="center"/>
              <w:rPr>
                <w:rFonts w:ascii="VAG Rounded Std Light" w:hAnsi="VAG Rounded Std Light"/>
                <w:b/>
                <w:color w:val="FFFFFF" w:themeColor="background1"/>
                <w:sz w:val="18"/>
                <w:szCs w:val="18"/>
              </w:rPr>
            </w:pPr>
          </w:p>
        </w:tc>
        <w:tc>
          <w:tcPr>
            <w:tcW w:w="17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Food and drink</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Expressing opinions about food and drink</w:t>
            </w:r>
          </w:p>
          <w:p w:rsidR="004749BE" w:rsidRPr="00EF717E" w:rsidRDefault="004749BE" w:rsidP="00EF717E">
            <w:pPr>
              <w:jc w:val="center"/>
              <w:rPr>
                <w:rFonts w:ascii="VAG Rounded Std Light" w:hAnsi="VAG Rounded Std Light"/>
                <w:b/>
                <w:color w:val="FFFFFF" w:themeColor="background1"/>
                <w:sz w:val="18"/>
                <w:szCs w:val="18"/>
              </w:rPr>
            </w:pPr>
          </w:p>
        </w:tc>
        <w:tc>
          <w:tcPr>
            <w:tcW w:w="1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Parts of the body and saying what hurts</w:t>
            </w:r>
          </w:p>
          <w:p w:rsidR="00D86355" w:rsidRPr="00EF717E" w:rsidRDefault="00D86355" w:rsidP="00EF717E">
            <w:pPr>
              <w:jc w:val="center"/>
              <w:rPr>
                <w:rFonts w:ascii="VAG Rounded Std Light" w:hAnsi="VAG Rounded Std Light"/>
                <w:b/>
                <w:color w:val="FFFFFF" w:themeColor="background1"/>
                <w:sz w:val="18"/>
                <w:szCs w:val="18"/>
              </w:rPr>
            </w:pPr>
          </w:p>
        </w:tc>
        <w:tc>
          <w:tcPr>
            <w:tcW w:w="17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Geography of Spain</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Compass points</w:t>
            </w:r>
          </w:p>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Weather</w:t>
            </w:r>
          </w:p>
          <w:p w:rsidR="004749BE" w:rsidRPr="00EF717E" w:rsidRDefault="004749BE" w:rsidP="00EF717E">
            <w:pPr>
              <w:jc w:val="center"/>
              <w:rPr>
                <w:rFonts w:ascii="VAG Rounded Std Light" w:hAnsi="VAG Rounded Std Light"/>
                <w:b/>
                <w:color w:val="FFFFFF" w:themeColor="background1"/>
                <w:sz w:val="18"/>
                <w:szCs w:val="18"/>
              </w:rPr>
            </w:pP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Saying where you live and what languages you speak</w:t>
            </w:r>
          </w:p>
          <w:p w:rsidR="00D86355" w:rsidRPr="00A13319" w:rsidRDefault="00EF717E" w:rsidP="00A13319">
            <w:pPr>
              <w:jc w:val="center"/>
              <w:rPr>
                <w:rFonts w:ascii="VAG Rounded Std Light" w:hAnsi="VAG Rounded Std Light" w:cstheme="minorHAnsi"/>
                <w:b/>
                <w:color w:val="FFFFFF" w:themeColor="background1"/>
                <w:sz w:val="16"/>
                <w:szCs w:val="18"/>
              </w:rPr>
            </w:pPr>
            <w:r w:rsidRPr="00EF717E">
              <w:rPr>
                <w:rFonts w:ascii="VAG Rounded Std Light" w:hAnsi="VAG Rounded Std Light" w:cstheme="minorHAnsi"/>
                <w:b/>
                <w:color w:val="FFFFFF" w:themeColor="background1"/>
                <w:sz w:val="16"/>
                <w:szCs w:val="18"/>
              </w:rPr>
              <w:t>Latin American geography and culture</w:t>
            </w:r>
          </w:p>
        </w:tc>
      </w:tr>
      <w:tr w:rsidR="00D86355" w:rsidRPr="009B4E9B">
        <w:trPr>
          <w:gridAfter w:val="1"/>
          <w:wAfter w:w="34" w:type="dxa"/>
          <w:cantSplit/>
          <w:trHeight w:val="1153"/>
        </w:trPr>
        <w:tc>
          <w:tcPr>
            <w:tcW w:w="702" w:type="dxa"/>
            <w:tcBorders>
              <w:right w:val="single" w:sz="4" w:space="0" w:color="FFFFFF" w:themeColor="background1"/>
            </w:tcBorders>
            <w:shd w:val="clear" w:color="auto" w:fill="00B050"/>
            <w:textDirection w:val="btLr"/>
            <w:vAlign w:val="center"/>
          </w:tcPr>
          <w:p w:rsidR="00D86355" w:rsidRPr="00B25FCD" w:rsidRDefault="00D86355"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5</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Hobbies and free-time activities</w:t>
            </w:r>
          </w:p>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Expressing opinions</w:t>
            </w:r>
          </w:p>
          <w:p w:rsidR="004749BE" w:rsidRPr="00EF717E" w:rsidRDefault="004749BE" w:rsidP="00EF717E">
            <w:pPr>
              <w:jc w:val="center"/>
              <w:rPr>
                <w:rFonts w:ascii="VAG Rounded Std Light" w:hAnsi="VAG Rounded Std Light"/>
                <w:b/>
                <w:color w:val="FFFFFF" w:themeColor="background1"/>
                <w:sz w:val="18"/>
                <w:szCs w:val="18"/>
              </w:rPr>
            </w:pPr>
          </w:p>
        </w:tc>
        <w:tc>
          <w:tcPr>
            <w:tcW w:w="17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My town</w:t>
            </w:r>
          </w:p>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Christmas activities</w:t>
            </w:r>
          </w:p>
          <w:p w:rsidR="00D86355" w:rsidRPr="00EF717E" w:rsidRDefault="00D86355" w:rsidP="00EF717E">
            <w:pPr>
              <w:jc w:val="center"/>
              <w:rPr>
                <w:rFonts w:ascii="VAG Rounded Std Light" w:hAnsi="VAG Rounded Std Light"/>
                <w:b/>
                <w:color w:val="FFFFFF" w:themeColor="background1"/>
                <w:sz w:val="18"/>
                <w:szCs w:val="18"/>
              </w:rPr>
            </w:pPr>
          </w:p>
        </w:tc>
        <w:tc>
          <w:tcPr>
            <w:tcW w:w="17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 xml:space="preserve">Parts of the body </w:t>
            </w:r>
            <w:r w:rsidR="007068C9">
              <w:rPr>
                <w:rFonts w:ascii="VAG Rounded Std Light" w:hAnsi="VAG Rounded Std Light" w:cstheme="minorHAnsi"/>
                <w:b/>
                <w:color w:val="FFFFFF" w:themeColor="background1"/>
                <w:sz w:val="18"/>
                <w:szCs w:val="18"/>
              </w:rPr>
              <w:t>Aliens</w:t>
            </w:r>
          </w:p>
          <w:p w:rsidR="004749BE" w:rsidRPr="00EF717E" w:rsidRDefault="004749BE" w:rsidP="00EF717E">
            <w:pPr>
              <w:jc w:val="center"/>
              <w:rPr>
                <w:rFonts w:ascii="VAG Rounded Std Light" w:hAnsi="VAG Rounded Std Light"/>
                <w:b/>
                <w:color w:val="FFFFFF" w:themeColor="background1"/>
                <w:sz w:val="18"/>
                <w:szCs w:val="18"/>
              </w:rPr>
            </w:pPr>
          </w:p>
        </w:tc>
        <w:tc>
          <w:tcPr>
            <w:tcW w:w="1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Clothes</w:t>
            </w:r>
          </w:p>
          <w:p w:rsidR="004749BE" w:rsidRPr="00EF717E" w:rsidRDefault="004749BE" w:rsidP="00EF717E">
            <w:pPr>
              <w:jc w:val="center"/>
              <w:rPr>
                <w:rFonts w:ascii="VAG Rounded Std Light" w:hAnsi="VAG Rounded Std Light"/>
                <w:b/>
                <w:color w:val="FFFFFF" w:themeColor="background1"/>
                <w:sz w:val="18"/>
                <w:szCs w:val="18"/>
              </w:rPr>
            </w:pPr>
          </w:p>
        </w:tc>
        <w:tc>
          <w:tcPr>
            <w:tcW w:w="17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Planets</w:t>
            </w:r>
          </w:p>
          <w:p w:rsidR="00D86355" w:rsidRPr="00EF717E" w:rsidRDefault="00D86355" w:rsidP="00EF717E">
            <w:pPr>
              <w:jc w:val="center"/>
              <w:rPr>
                <w:rFonts w:ascii="VAG Rounded Std Light" w:hAnsi="VAG Rounded Std Light"/>
                <w:b/>
                <w:color w:val="FFFFFF" w:themeColor="background1"/>
                <w:sz w:val="18"/>
                <w:szCs w:val="18"/>
              </w:rPr>
            </w:pP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Telling the time</w:t>
            </w:r>
          </w:p>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Art - Miró</w:t>
            </w:r>
          </w:p>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Festival - San Fermin.</w:t>
            </w:r>
          </w:p>
          <w:p w:rsidR="00D86355" w:rsidRPr="00EF717E" w:rsidRDefault="00D86355" w:rsidP="00EF717E">
            <w:pPr>
              <w:jc w:val="center"/>
              <w:rPr>
                <w:rFonts w:ascii="VAG Rounded Std Light" w:hAnsi="VAG Rounded Std Light"/>
                <w:b/>
                <w:color w:val="FFFFFF" w:themeColor="background1"/>
                <w:sz w:val="18"/>
                <w:szCs w:val="18"/>
              </w:rPr>
            </w:pPr>
          </w:p>
        </w:tc>
      </w:tr>
      <w:tr w:rsidR="00EF717E" w:rsidRPr="009B4E9B">
        <w:trPr>
          <w:gridAfter w:val="1"/>
          <w:wAfter w:w="34" w:type="dxa"/>
          <w:cantSplit/>
          <w:trHeight w:val="1116"/>
        </w:trPr>
        <w:tc>
          <w:tcPr>
            <w:tcW w:w="702" w:type="dxa"/>
            <w:tcBorders>
              <w:right w:val="single" w:sz="4" w:space="0" w:color="FFFFFF" w:themeColor="background1"/>
            </w:tcBorders>
            <w:shd w:val="clear" w:color="auto" w:fill="00B050"/>
            <w:textDirection w:val="btLr"/>
            <w:vAlign w:val="center"/>
          </w:tcPr>
          <w:p w:rsidR="00EF717E" w:rsidRPr="00B25FCD" w:rsidRDefault="00EF717E"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6</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A13319" w:rsidRDefault="00EF717E" w:rsidP="00A13319">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Describing people</w:t>
            </w:r>
          </w:p>
        </w:tc>
        <w:tc>
          <w:tcPr>
            <w:tcW w:w="17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Transport</w:t>
            </w:r>
          </w:p>
          <w:p w:rsidR="00EF717E" w:rsidRPr="00A13319" w:rsidRDefault="00EF717E" w:rsidP="00A13319">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Christmas activities</w:t>
            </w:r>
          </w:p>
        </w:tc>
        <w:tc>
          <w:tcPr>
            <w:tcW w:w="17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EF717E" w:rsidP="00EF717E">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Times of the day</w:t>
            </w:r>
          </w:p>
          <w:p w:rsidR="00EF717E" w:rsidRPr="00A13319" w:rsidRDefault="00EF717E" w:rsidP="00A13319">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Daily routine</w:t>
            </w:r>
          </w:p>
        </w:tc>
        <w:tc>
          <w:tcPr>
            <w:tcW w:w="1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EF717E" w:rsidRDefault="007068C9" w:rsidP="00EF717E">
            <w:pPr>
              <w:jc w:val="center"/>
              <w:rPr>
                <w:rFonts w:ascii="VAG Rounded Std Light" w:hAnsi="VAG Rounded Std Light" w:cstheme="minorHAnsi"/>
                <w:b/>
                <w:color w:val="FFFFFF" w:themeColor="background1"/>
                <w:sz w:val="18"/>
                <w:szCs w:val="18"/>
              </w:rPr>
            </w:pPr>
            <w:r>
              <w:rPr>
                <w:rFonts w:ascii="VAG Rounded Std Light" w:hAnsi="VAG Rounded Std Light" w:cstheme="minorHAnsi"/>
                <w:b/>
                <w:color w:val="FFFFFF" w:themeColor="background1"/>
                <w:sz w:val="18"/>
                <w:szCs w:val="18"/>
              </w:rPr>
              <w:t>An interview with …</w:t>
            </w:r>
          </w:p>
          <w:p w:rsidR="00EF717E" w:rsidRPr="00A13319" w:rsidRDefault="00EF717E" w:rsidP="00A13319">
            <w:pPr>
              <w:jc w:val="center"/>
              <w:rPr>
                <w:rFonts w:ascii="VAG Rounded Std Light" w:hAnsi="VAG Rounded Std Light" w:cstheme="minorHAnsi"/>
                <w:b/>
                <w:color w:val="FFFFFF" w:themeColor="background1"/>
                <w:sz w:val="18"/>
                <w:szCs w:val="18"/>
              </w:rPr>
            </w:pPr>
          </w:p>
        </w:tc>
        <w:tc>
          <w:tcPr>
            <w:tcW w:w="17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A13319" w:rsidRDefault="00EF717E" w:rsidP="00A13319">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Talking about countries, nationalities and languages</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EF717E" w:rsidRPr="00A13319" w:rsidRDefault="00EF717E" w:rsidP="00A13319">
            <w:pPr>
              <w:jc w:val="center"/>
              <w:rPr>
                <w:rFonts w:ascii="VAG Rounded Std Light" w:hAnsi="VAG Rounded Std Light" w:cstheme="minorHAnsi"/>
                <w:b/>
                <w:color w:val="FFFFFF" w:themeColor="background1"/>
                <w:sz w:val="18"/>
                <w:szCs w:val="18"/>
              </w:rPr>
            </w:pPr>
            <w:r w:rsidRPr="00EF717E">
              <w:rPr>
                <w:rFonts w:ascii="VAG Rounded Std Light" w:hAnsi="VAG Rounded Std Light" w:cstheme="minorHAnsi"/>
                <w:b/>
                <w:color w:val="FFFFFF" w:themeColor="background1"/>
                <w:sz w:val="18"/>
                <w:szCs w:val="18"/>
              </w:rPr>
              <w:t>Introduction to French</w:t>
            </w:r>
          </w:p>
        </w:tc>
      </w:tr>
      <w:tr w:rsidR="0064331D" w:rsidRPr="00F100B9">
        <w:trPr>
          <w:gridAfter w:val="1"/>
          <w:wAfter w:w="34" w:type="dxa"/>
          <w:trHeight w:val="526"/>
        </w:trPr>
        <w:tc>
          <w:tcPr>
            <w:tcW w:w="11199" w:type="dxa"/>
            <w:gridSpan w:val="14"/>
            <w:shd w:val="clear" w:color="auto" w:fill="00B050"/>
            <w:vAlign w:val="center"/>
          </w:tcPr>
          <w:p w:rsidR="007068C9" w:rsidRDefault="007068C9" w:rsidP="00063EC9">
            <w:pPr>
              <w:rPr>
                <w:rFonts w:ascii="VAG Rounded Std Light" w:hAnsi="VAG Rounded Std Light"/>
                <w:b/>
                <w:color w:val="000000" w:themeColor="text1"/>
                <w:sz w:val="18"/>
                <w:szCs w:val="18"/>
              </w:rPr>
            </w:pPr>
          </w:p>
          <w:p w:rsidR="007068C9" w:rsidRDefault="007068C9" w:rsidP="00063EC9">
            <w:pPr>
              <w:rPr>
                <w:rFonts w:ascii="VAG Rounded Std Light" w:hAnsi="VAG Rounded Std Light"/>
                <w:b/>
                <w:color w:val="000000" w:themeColor="text1"/>
                <w:sz w:val="18"/>
                <w:szCs w:val="18"/>
              </w:rPr>
            </w:pPr>
          </w:p>
          <w:p w:rsidR="007068C9" w:rsidRDefault="007068C9" w:rsidP="00063EC9">
            <w:pPr>
              <w:rPr>
                <w:rFonts w:ascii="VAG Rounded Std Light" w:hAnsi="VAG Rounded Std Light"/>
                <w:b/>
                <w:color w:val="000000" w:themeColor="text1"/>
                <w:sz w:val="18"/>
                <w:szCs w:val="18"/>
              </w:rPr>
            </w:pPr>
          </w:p>
          <w:p w:rsidR="007068C9" w:rsidRDefault="007068C9" w:rsidP="00063EC9">
            <w:pPr>
              <w:rPr>
                <w:rFonts w:ascii="VAG Rounded Std Light" w:hAnsi="VAG Rounded Std Light"/>
                <w:b/>
                <w:color w:val="000000" w:themeColor="text1"/>
                <w:sz w:val="18"/>
                <w:szCs w:val="18"/>
              </w:rPr>
            </w:pPr>
          </w:p>
          <w:p w:rsidR="0064331D" w:rsidRPr="00F100B9" w:rsidRDefault="00032FE7" w:rsidP="00063EC9">
            <w:pPr>
              <w:rPr>
                <w:rFonts w:ascii="VAG Rounded Std Light" w:hAnsi="VAG Rounded Std Light"/>
                <w:b/>
                <w:color w:val="000000" w:themeColor="text1"/>
                <w:sz w:val="18"/>
                <w:szCs w:val="18"/>
              </w:rPr>
            </w:pPr>
            <w:r>
              <w:rPr>
                <w:rFonts w:ascii="VAG Rounded Std Light" w:hAnsi="VAG Rounded Std Light" w:cs="Arial"/>
                <w:b/>
                <w:noProof/>
                <w:color w:val="000000"/>
                <w:sz w:val="18"/>
                <w:szCs w:val="18"/>
                <w:u w:val="single"/>
                <w:lang w:eastAsia="en-GB"/>
              </w:rPr>
              <w:lastRenderedPageBreak/>
              <mc:AlternateContent>
                <mc:Choice Requires="wps">
                  <w:drawing>
                    <wp:anchor distT="0" distB="0" distL="114300" distR="114300" simplePos="0" relativeHeight="251700224" behindDoc="0" locked="0" layoutInCell="1" allowOverlap="1">
                      <wp:simplePos x="0" y="0"/>
                      <wp:positionH relativeFrom="margin">
                        <wp:posOffset>-65405</wp:posOffset>
                      </wp:positionH>
                      <wp:positionV relativeFrom="paragraph">
                        <wp:posOffset>3175</wp:posOffset>
                      </wp:positionV>
                      <wp:extent cx="3055620" cy="320040"/>
                      <wp:effectExtent l="0" t="0" r="30480" b="22860"/>
                      <wp:wrapNone/>
                      <wp:docPr id="12" name="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5620" cy="320040"/>
                              </a:xfrm>
                              <a:prstGeom prst="homePlate">
                                <a:avLst/>
                              </a:prstGeom>
                              <a:solidFill>
                                <a:srgbClr val="002060"/>
                              </a:solidFill>
                              <a:ln w="12700" cap="flat" cmpd="sng" algn="ctr">
                                <a:solidFill>
                                  <a:srgbClr val="002060"/>
                                </a:solidFill>
                                <a:prstDash val="solid"/>
                                <a:miter lim="800000"/>
                              </a:ln>
                              <a:effectLst/>
                            </wps:spPr>
                            <wps:txbx>
                              <w:txbxContent>
                                <w:p w:rsidR="00B729EE" w:rsidRPr="007F5A9B" w:rsidRDefault="00B729EE" w:rsidP="004B64B3">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Subject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2" o:spid="_x0000_s1040" type="#_x0000_t15" style="position:absolute;margin-left:-5.15pt;margin-top:.25pt;width:240.6pt;height:25.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" adj="20469" fillcolor="#002060" strokecolor="#002060" strokeweight="1pt">
                      <v:path arrowok="t"/>
                      <v:textbox>
                        <w:txbxContent>
                          <w:p w:rsidR="00B729EE" w:rsidRPr="007F5A9B" w:rsidRDefault="00B729EE" w:rsidP="004B64B3">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Subject Progression</w:t>
                            </w:r>
                          </w:p>
                        </w:txbxContent>
                      </v:textbox>
                      <w10:wrap anchorx="margin"/>
                    </v:shape>
                  </w:pict>
                </mc:Fallback>
              </mc:AlternateContent>
            </w:r>
          </w:p>
        </w:tc>
      </w:tr>
      <w:tr w:rsidR="0064331D" w:rsidRPr="00F100B9">
        <w:trPr>
          <w:gridAfter w:val="1"/>
          <w:wAfter w:w="34" w:type="dxa"/>
          <w:cantSplit/>
          <w:trHeight w:val="457"/>
        </w:trPr>
        <w:tc>
          <w:tcPr>
            <w:tcW w:w="11199" w:type="dxa"/>
            <w:gridSpan w:val="14"/>
            <w:shd w:val="clear" w:color="auto" w:fill="00B050"/>
          </w:tcPr>
          <w:p w:rsidR="0064331D" w:rsidRPr="00F100B9" w:rsidRDefault="00032FE7" w:rsidP="00063EC9">
            <w:pPr>
              <w:rPr>
                <w:rFonts w:ascii="VAG Rounded Std Light" w:hAnsi="VAG Rounded Std Light"/>
                <w:b/>
                <w:sz w:val="18"/>
                <w:szCs w:val="18"/>
              </w:rPr>
            </w:pPr>
            <w:r>
              <w:rPr>
                <w:rFonts w:ascii="VAG Rounded Std Light" w:hAnsi="VAG Rounded Std Light" w:cs="Arial"/>
                <w:b/>
                <w:noProof/>
                <w:color w:val="000000"/>
                <w:sz w:val="18"/>
                <w:szCs w:val="18"/>
                <w:u w:val="single"/>
                <w:lang w:eastAsia="en-GB"/>
              </w:rPr>
              <w:lastRenderedPageBreak/>
              <mc:AlternateContent>
                <mc:Choice Requires="wps">
                  <w:drawing>
                    <wp:anchor distT="0" distB="0" distL="114300" distR="114300" simplePos="0" relativeHeight="251696128" behindDoc="0" locked="0" layoutInCell="1" allowOverlap="1">
                      <wp:simplePos x="0" y="0"/>
                      <wp:positionH relativeFrom="margin">
                        <wp:posOffset>-61595</wp:posOffset>
                      </wp:positionH>
                      <wp:positionV relativeFrom="paragraph">
                        <wp:posOffset>6350</wp:posOffset>
                      </wp:positionV>
                      <wp:extent cx="5502275" cy="269240"/>
                      <wp:effectExtent l="0" t="0" r="41275" b="16510"/>
                      <wp:wrapNone/>
                      <wp:docPr id="10" name="Pen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2275" cy="269240"/>
                              </a:xfrm>
                              <a:prstGeom prst="homePlate">
                                <a:avLst/>
                              </a:prstGeom>
                              <a:solidFill>
                                <a:srgbClr val="002060"/>
                              </a:solidFill>
                              <a:ln w="12700" cap="flat" cmpd="sng" algn="ctr">
                                <a:solidFill>
                                  <a:srgbClr val="002060"/>
                                </a:solidFill>
                                <a:prstDash val="solid"/>
                                <a:miter lim="800000"/>
                              </a:ln>
                              <a:effectLst/>
                            </wps:spPr>
                            <wps:txbx>
                              <w:txbxContent>
                                <w:p w:rsidR="00B729EE" w:rsidRPr="00512B59" w:rsidRDefault="00B729EE" w:rsidP="0076412A">
                                  <w:pPr>
                                    <w:rPr>
                                      <w:color w:val="FFFFFF" w:themeColor="background1"/>
                                      <w:sz w:val="20"/>
                                      <w:szCs w:val="20"/>
                                    </w:rPr>
                                  </w:pPr>
                                  <w:r>
                                    <w:rPr>
                                      <w:rFonts w:ascii="VAG Rounded Std Light" w:eastAsia="VAG Rounded Std Light" w:hAnsi="VAG Rounded Std Light" w:cs="VAG Rounded Std Light"/>
                                      <w:b/>
                                      <w:color w:val="FFFFFF" w:themeColor="background1"/>
                                      <w:sz w:val="20"/>
                                      <w:szCs w:val="20"/>
                                    </w:rPr>
                                    <w:t xml:space="preserve">       MFL1 - Understand spoken Spanish and link the sound, spelling and meaning of words - Listening </w:t>
                                  </w:r>
                                </w:p>
                                <w:p w:rsidR="00B729EE" w:rsidRPr="009903DC" w:rsidRDefault="00B729EE" w:rsidP="0064331D">
                                  <w:pPr>
                                    <w:shd w:val="clear" w:color="auto" w:fill="002060"/>
                                    <w:rPr>
                                      <w:rFonts w:ascii="VAG Rounded Std Light" w:hAnsi="VAG Rounded Std Light"/>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0" o:spid="_x0000_s1041" type="#_x0000_t15" style="position:absolute;margin-left:-4.85pt;margin-top:.5pt;width:433.25pt;height:21.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" adj="21072" fillcolor="#002060" strokecolor="#002060" strokeweight="1pt">
                      <v:path arrowok="t"/>
                      <v:textbox>
                        <w:txbxContent>
                          <w:p w:rsidR="00B729EE" w:rsidRPr="00512B59" w:rsidRDefault="00B729EE" w:rsidP="0076412A">
                            <w:pPr>
                              <w:rPr>
                                <w:color w:val="FFFFFF" w:themeColor="background1"/>
                                <w:sz w:val="20"/>
                                <w:szCs w:val="20"/>
                              </w:rPr>
                            </w:pPr>
                            <w:r>
                              <w:rPr>
                                <w:rFonts w:ascii="VAG Rounded Std Light" w:eastAsia="VAG Rounded Std Light" w:hAnsi="VAG Rounded Std Light" w:cs="VAG Rounded Std Light"/>
                                <w:b/>
                                <w:color w:val="FFFFFF" w:themeColor="background1"/>
                                <w:sz w:val="20"/>
                                <w:szCs w:val="20"/>
                              </w:rPr>
                              <w:t xml:space="preserve">       MFL1 - Understand spoken Spanish and link the sound, spelling and meaning of words - Listening </w:t>
                            </w:r>
                          </w:p>
                          <w:p w:rsidR="00B729EE" w:rsidRPr="009903DC" w:rsidRDefault="00B729EE" w:rsidP="0064331D">
                            <w:pPr>
                              <w:shd w:val="clear" w:color="auto" w:fill="002060"/>
                              <w:rPr>
                                <w:rFonts w:ascii="VAG Rounded Std Light" w:hAnsi="VAG Rounded Std Light"/>
                                <w:b/>
                                <w:color w:val="FFFFFF" w:themeColor="background1"/>
                              </w:rPr>
                            </w:pPr>
                          </w:p>
                        </w:txbxContent>
                      </v:textbox>
                      <w10:wrap anchorx="margin"/>
                    </v:shape>
                  </w:pict>
                </mc:Fallback>
              </mc:AlternateContent>
            </w:r>
            <w:r w:rsidR="0076412A">
              <w:rPr>
                <w:rFonts w:ascii="VAG Rounded Std Light" w:hAnsi="VAG Rounded Std Light" w:cs="Arial"/>
                <w:noProof/>
                <w:color w:val="000000" w:themeColor="text1"/>
                <w:lang w:eastAsia="en-GB"/>
              </w:rPr>
              <w:drawing>
                <wp:anchor distT="0" distB="0" distL="114300" distR="114300" simplePos="0" relativeHeight="251797504" behindDoc="0" locked="0" layoutInCell="1" allowOverlap="1">
                  <wp:simplePos x="0" y="0"/>
                  <wp:positionH relativeFrom="column">
                    <wp:posOffset>-56938</wp:posOffset>
                  </wp:positionH>
                  <wp:positionV relativeFrom="paragraph">
                    <wp:posOffset>-52705</wp:posOffset>
                  </wp:positionV>
                  <wp:extent cx="341115" cy="424207"/>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15" cy="424207"/>
                          </a:xfrm>
                          <a:prstGeom prst="rect">
                            <a:avLst/>
                          </a:prstGeom>
                          <a:noFill/>
                        </pic:spPr>
                      </pic:pic>
                    </a:graphicData>
                  </a:graphic>
                </wp:anchor>
              </w:drawing>
            </w:r>
            <w:r w:rsidR="00063EC9" w:rsidRPr="00F100B9">
              <w:rPr>
                <w:rFonts w:ascii="VAG Rounded Std Light" w:hAnsi="VAG Rounded Std Light"/>
                <w:b/>
                <w:sz w:val="18"/>
                <w:szCs w:val="18"/>
              </w:rPr>
              <w:t xml:space="preserve">                                            </w:t>
            </w:r>
          </w:p>
        </w:tc>
      </w:tr>
      <w:tr w:rsidR="009C3790" w:rsidRPr="00F100B9">
        <w:trPr>
          <w:gridAfter w:val="1"/>
          <w:wAfter w:w="34" w:type="dxa"/>
          <w:cantSplit/>
          <w:trHeight w:val="457"/>
        </w:trPr>
        <w:tc>
          <w:tcPr>
            <w:tcW w:w="11199" w:type="dxa"/>
            <w:gridSpan w:val="14"/>
            <w:shd w:val="clear" w:color="auto" w:fill="D5DCE4" w:themeFill="text2" w:themeFillTint="33"/>
          </w:tcPr>
          <w:p w:rsidR="00CA64CF" w:rsidRDefault="009C3790" w:rsidP="00063EC9">
            <w:pPr>
              <w:rPr>
                <w:rFonts w:ascii="VAG Rounded Std Light" w:hAnsi="VAG Rounded Std Light" w:cs="Arial"/>
                <w:b/>
                <w:noProof/>
                <w:color w:val="000000"/>
                <w:sz w:val="18"/>
                <w:szCs w:val="18"/>
                <w:u w:val="single"/>
                <w:lang w:eastAsia="en-GB"/>
              </w:rPr>
            </w:pPr>
            <w:r>
              <w:rPr>
                <w:rFonts w:ascii="VAG Rounded Std Light" w:hAnsi="VAG Rounded Std Light" w:cs="Arial"/>
                <w:b/>
                <w:noProof/>
                <w:color w:val="000000"/>
                <w:sz w:val="18"/>
                <w:szCs w:val="18"/>
                <w:u w:val="single"/>
                <w:lang w:eastAsia="en-GB"/>
              </w:rPr>
              <w:t>NC</w:t>
            </w:r>
          </w:p>
          <w:p w:rsidR="00CA64CF" w:rsidRPr="00A13319" w:rsidRDefault="00CA64CF" w:rsidP="00CA64CF">
            <w:pPr>
              <w:pStyle w:val="ListParagraph"/>
              <w:numPr>
                <w:ilvl w:val="0"/>
                <w:numId w:val="6"/>
              </w:numPr>
              <w:spacing w:after="160" w:line="259" w:lineRule="auto"/>
              <w:rPr>
                <w:rFonts w:ascii="VAG Rounded Std Light" w:hAnsi="VAG Rounded Std Light"/>
                <w:sz w:val="16"/>
                <w:szCs w:val="16"/>
              </w:rPr>
            </w:pPr>
            <w:r w:rsidRPr="00A13319">
              <w:rPr>
                <w:rFonts w:ascii="VAG Rounded Std Light" w:hAnsi="VAG Rounded Std Light"/>
                <w:sz w:val="16"/>
                <w:szCs w:val="16"/>
              </w:rPr>
              <w:t>listen attentively to spoken language and show understanding by joining in and responding</w:t>
            </w:r>
          </w:p>
          <w:p w:rsidR="005B18FB" w:rsidRPr="00CA64CF" w:rsidRDefault="00CA64CF" w:rsidP="00CA64CF">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explore the patterns and sounds of language through songs and rhymes and link the spel</w:t>
            </w:r>
            <w:r>
              <w:rPr>
                <w:rFonts w:ascii="VAG Rounded Std Light" w:hAnsi="VAG Rounded Std Light"/>
                <w:sz w:val="16"/>
                <w:szCs w:val="16"/>
              </w:rPr>
              <w:t>ling, sound and meaning of words</w:t>
            </w:r>
          </w:p>
          <w:p w:rsidR="009C3790" w:rsidRPr="00F100B9" w:rsidRDefault="009C3790" w:rsidP="00063EC9">
            <w:pPr>
              <w:rPr>
                <w:rFonts w:ascii="VAG Rounded Std Light" w:hAnsi="VAG Rounded Std Light" w:cs="Arial"/>
                <w:b/>
                <w:noProof/>
                <w:color w:val="000000"/>
                <w:sz w:val="18"/>
                <w:szCs w:val="18"/>
                <w:u w:val="single"/>
                <w:lang w:eastAsia="en-GB"/>
              </w:rPr>
            </w:pPr>
          </w:p>
        </w:tc>
      </w:tr>
      <w:tr w:rsidR="00063EC9" w:rsidRPr="00F100B9">
        <w:trPr>
          <w:gridAfter w:val="1"/>
          <w:wAfter w:w="34" w:type="dxa"/>
          <w:cantSplit/>
          <w:trHeight w:val="341"/>
        </w:trPr>
        <w:tc>
          <w:tcPr>
            <w:tcW w:w="2974" w:type="dxa"/>
            <w:gridSpan w:val="4"/>
            <w:shd w:val="clear" w:color="auto" w:fill="0070C0"/>
            <w:vAlign w:val="center"/>
          </w:tcPr>
          <w:p w:rsidR="00063EC9" w:rsidRPr="00F100B9" w:rsidRDefault="00063EC9" w:rsidP="00063EC9">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3"/>
            <w:shd w:val="clear" w:color="auto" w:fill="0070C0"/>
            <w:vAlign w:val="center"/>
          </w:tcPr>
          <w:p w:rsidR="00063EC9" w:rsidRPr="00F100B9" w:rsidRDefault="00063EC9" w:rsidP="005B18FB">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4"/>
            <w:shd w:val="clear" w:color="auto" w:fill="0070C0"/>
            <w:vAlign w:val="center"/>
          </w:tcPr>
          <w:p w:rsidR="00063EC9" w:rsidRPr="00F100B9" w:rsidRDefault="00063EC9" w:rsidP="005B18FB">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8" w:type="dxa"/>
            <w:gridSpan w:val="3"/>
            <w:shd w:val="clear" w:color="auto" w:fill="0070C0"/>
            <w:vAlign w:val="center"/>
          </w:tcPr>
          <w:p w:rsidR="00063EC9" w:rsidRPr="00F100B9" w:rsidRDefault="00063EC9" w:rsidP="005B18FB">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F01166" w:rsidRPr="00F100B9">
        <w:trPr>
          <w:gridAfter w:val="1"/>
          <w:wAfter w:w="34" w:type="dxa"/>
          <w:cantSplit/>
          <w:trHeight w:val="1116"/>
        </w:trPr>
        <w:tc>
          <w:tcPr>
            <w:tcW w:w="2974" w:type="dxa"/>
            <w:gridSpan w:val="4"/>
            <w:shd w:val="clear" w:color="auto" w:fill="D5DCE4" w:themeFill="text2" w:themeFillTint="33"/>
          </w:tcPr>
          <w:p w:rsidR="00F01166" w:rsidRPr="00F01166" w:rsidRDefault="00F01166" w:rsidP="00F01166">
            <w:pPr>
              <w:pStyle w:val="ListParagraph"/>
              <w:numPr>
                <w:ilvl w:val="0"/>
                <w:numId w:val="27"/>
              </w:numPr>
              <w:rPr>
                <w:rFonts w:ascii="VAG Rounded Std Light" w:hAnsi="VAG Rounded Std Light" w:cs="Cambria"/>
                <w:sz w:val="16"/>
                <w:szCs w:val="26"/>
              </w:rPr>
            </w:pPr>
            <w:r w:rsidRPr="00F01166">
              <w:rPr>
                <w:rFonts w:ascii="VAG Rounded Std Light" w:hAnsi="VAG Rounded Std Light" w:cs="Cambria"/>
                <w:sz w:val="16"/>
                <w:szCs w:val="26"/>
              </w:rPr>
              <w:t>Listen and show understanding of single words through physical response</w:t>
            </w:r>
          </w:p>
          <w:p w:rsidR="00F01166" w:rsidRPr="00F01166" w:rsidRDefault="00F01166" w:rsidP="00F01166">
            <w:pPr>
              <w:pStyle w:val="ListParagraph"/>
              <w:numPr>
                <w:ilvl w:val="0"/>
                <w:numId w:val="27"/>
              </w:numPr>
              <w:rPr>
                <w:rFonts w:ascii="VAG Rounded Std Light" w:hAnsi="VAG Rounded Std Light" w:cs="Cambria"/>
                <w:sz w:val="16"/>
                <w:szCs w:val="26"/>
              </w:rPr>
            </w:pPr>
            <w:r w:rsidRPr="00F01166">
              <w:rPr>
                <w:rFonts w:ascii="VAG Rounded Std Light" w:hAnsi="VAG Rounded Std Light" w:cs="Cambria"/>
                <w:sz w:val="16"/>
                <w:szCs w:val="26"/>
              </w:rPr>
              <w:t>Listen and identify rhyming words and particular sounds in songs and rhymes</w:t>
            </w:r>
          </w:p>
          <w:p w:rsidR="00F01166" w:rsidRPr="009F3ED7" w:rsidRDefault="00F01166" w:rsidP="00F01166">
            <w:pPr>
              <w:pStyle w:val="NoSpacing"/>
              <w:numPr>
                <w:ilvl w:val="0"/>
                <w:numId w:val="27"/>
              </w:numPr>
              <w:rPr>
                <w:rFonts w:ascii="VAG Rounded Std Light" w:hAnsi="VAG Rounded Std Light"/>
                <w:sz w:val="16"/>
              </w:rPr>
            </w:pPr>
            <w:r w:rsidRPr="009F3ED7">
              <w:rPr>
                <w:rFonts w:ascii="VAG Rounded Std Light" w:hAnsi="VAG Rounded Std Light"/>
                <w:sz w:val="16"/>
              </w:rPr>
              <w:t>Link the sound, spelling and meaning of words.</w:t>
            </w: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835" w:type="dxa"/>
            <w:gridSpan w:val="3"/>
            <w:shd w:val="clear" w:color="auto" w:fill="D5DCE4" w:themeFill="text2" w:themeFillTint="33"/>
          </w:tcPr>
          <w:p w:rsidR="00F01166" w:rsidRPr="00F01166" w:rsidRDefault="00F01166" w:rsidP="00F01166">
            <w:pPr>
              <w:pStyle w:val="ListParagraph"/>
              <w:numPr>
                <w:ilvl w:val="0"/>
                <w:numId w:val="27"/>
              </w:numPr>
              <w:rPr>
                <w:rFonts w:ascii="VAG Rounded Std Light" w:hAnsi="VAG Rounded Std Light" w:cstheme="minorHAnsi"/>
                <w:sz w:val="16"/>
                <w:szCs w:val="26"/>
              </w:rPr>
            </w:pPr>
            <w:r w:rsidRPr="00F01166">
              <w:rPr>
                <w:rFonts w:ascii="VAG Rounded Std Light" w:hAnsi="VAG Rounded Std Light" w:cstheme="minorHAnsi"/>
                <w:sz w:val="16"/>
                <w:szCs w:val="26"/>
              </w:rPr>
              <w:t>Listen and show understanding of short phrases through physical response</w:t>
            </w:r>
          </w:p>
          <w:p w:rsidR="00F01166" w:rsidRPr="00F01166" w:rsidRDefault="00F01166" w:rsidP="00F01166">
            <w:pPr>
              <w:pStyle w:val="ListParagraph"/>
              <w:numPr>
                <w:ilvl w:val="0"/>
                <w:numId w:val="27"/>
              </w:numPr>
              <w:rPr>
                <w:rFonts w:ascii="VAG Rounded Std Light" w:hAnsi="VAG Rounded Std Light" w:cstheme="minorHAnsi"/>
                <w:sz w:val="16"/>
                <w:szCs w:val="26"/>
              </w:rPr>
            </w:pPr>
            <w:r w:rsidRPr="00F01166">
              <w:rPr>
                <w:rFonts w:ascii="VAG Rounded Std Light" w:hAnsi="VAG Rounded Std Light" w:cstheme="minorHAnsi"/>
                <w:sz w:val="16"/>
                <w:szCs w:val="26"/>
              </w:rPr>
              <w:t>Listen and demonstrate understanding of words in songs and rhymes</w:t>
            </w:r>
          </w:p>
          <w:p w:rsidR="00F01166" w:rsidRPr="009F3ED7" w:rsidRDefault="00F01166" w:rsidP="00F01166">
            <w:pPr>
              <w:pStyle w:val="NoSpacing"/>
              <w:ind w:left="0"/>
              <w:rPr>
                <w:rFonts w:ascii="VAG Rounded Std Light" w:hAnsi="VAG Rounded Std Light" w:cs="Arial"/>
                <w:color w:val="000000" w:themeColor="text1"/>
                <w:sz w:val="16"/>
                <w:szCs w:val="16"/>
              </w:rPr>
            </w:pPr>
          </w:p>
          <w:p w:rsidR="00F01166" w:rsidRPr="009F3ED7" w:rsidRDefault="00F01166" w:rsidP="00F01166">
            <w:pPr>
              <w:pStyle w:val="NoSpacing"/>
              <w:ind w:left="0"/>
              <w:rPr>
                <w:rFonts w:ascii="VAG Rounded Std Light" w:hAnsi="VAG Rounded Std Light" w:cs="Arial"/>
                <w:color w:val="000000" w:themeColor="text1"/>
                <w:sz w:val="16"/>
                <w:szCs w:val="16"/>
              </w:rPr>
            </w:pP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552" w:type="dxa"/>
            <w:gridSpan w:val="4"/>
            <w:shd w:val="clear" w:color="auto" w:fill="D5DCE4" w:themeFill="text2" w:themeFillTint="33"/>
          </w:tcPr>
          <w:p w:rsidR="00F01166" w:rsidRPr="00F01166" w:rsidRDefault="00F01166" w:rsidP="00F01166">
            <w:pPr>
              <w:pStyle w:val="ListParagraph"/>
              <w:numPr>
                <w:ilvl w:val="0"/>
                <w:numId w:val="27"/>
              </w:numPr>
              <w:rPr>
                <w:rFonts w:ascii="VAG Rounded Std Light" w:hAnsi="VAG Rounded Std Light" w:cstheme="minorHAnsi"/>
                <w:sz w:val="16"/>
                <w:szCs w:val="26"/>
              </w:rPr>
            </w:pPr>
            <w:r w:rsidRPr="00F01166">
              <w:rPr>
                <w:rFonts w:ascii="VAG Rounded Std Light" w:hAnsi="VAG Rounded Std Light" w:cstheme="minorHAnsi"/>
                <w:sz w:val="16"/>
                <w:szCs w:val="26"/>
              </w:rPr>
              <w:t>Listen and show understanding of more complex familiar phrases and sentences</w:t>
            </w:r>
          </w:p>
          <w:p w:rsidR="00F01166" w:rsidRPr="00F01166" w:rsidRDefault="00F01166" w:rsidP="00F01166">
            <w:pPr>
              <w:pStyle w:val="ListParagraph"/>
              <w:numPr>
                <w:ilvl w:val="0"/>
                <w:numId w:val="27"/>
              </w:numPr>
              <w:rPr>
                <w:rFonts w:ascii="VAG Rounded Std Light" w:hAnsi="VAG Rounded Std Light" w:cstheme="minorHAnsi"/>
                <w:sz w:val="16"/>
                <w:szCs w:val="26"/>
              </w:rPr>
            </w:pPr>
            <w:r w:rsidRPr="00F01166">
              <w:rPr>
                <w:rFonts w:ascii="VAG Rounded Std Light" w:hAnsi="VAG Rounded Std Light" w:cstheme="minorHAnsi"/>
                <w:sz w:val="16"/>
                <w:szCs w:val="26"/>
              </w:rPr>
              <w:t>Follow the text of familiar rhymes and songs identifying the meaning of the words</w:t>
            </w:r>
          </w:p>
          <w:p w:rsidR="00F01166" w:rsidRPr="009F3ED7" w:rsidRDefault="00F01166" w:rsidP="00F01166">
            <w:pPr>
              <w:pStyle w:val="NoSpacing"/>
              <w:rPr>
                <w:rFonts w:ascii="VAG Rounded Std Light" w:hAnsi="VAG Rounded Std Light" w:cs="Arial"/>
                <w:color w:val="000000" w:themeColor="text1"/>
                <w:sz w:val="16"/>
                <w:szCs w:val="16"/>
              </w:rPr>
            </w:pPr>
          </w:p>
        </w:tc>
        <w:tc>
          <w:tcPr>
            <w:tcW w:w="2838" w:type="dxa"/>
            <w:gridSpan w:val="3"/>
            <w:shd w:val="clear" w:color="auto" w:fill="D5DCE4" w:themeFill="text2" w:themeFillTint="33"/>
          </w:tcPr>
          <w:p w:rsidR="00F01166" w:rsidRPr="00F01166" w:rsidRDefault="00F01166" w:rsidP="00F01166">
            <w:pPr>
              <w:pStyle w:val="ListParagraph"/>
              <w:numPr>
                <w:ilvl w:val="0"/>
                <w:numId w:val="27"/>
              </w:numPr>
              <w:rPr>
                <w:rFonts w:ascii="VAG Rounded Std Light" w:hAnsi="VAG Rounded Std Light" w:cstheme="minorHAnsi"/>
                <w:sz w:val="16"/>
                <w:szCs w:val="26"/>
              </w:rPr>
            </w:pPr>
            <w:r w:rsidRPr="00F01166">
              <w:rPr>
                <w:rFonts w:ascii="VAG Rounded Std Light" w:hAnsi="VAG Rounded Std Light" w:cstheme="minorHAnsi"/>
                <w:sz w:val="16"/>
                <w:szCs w:val="26"/>
              </w:rPr>
              <w:t>Listen and show understanding of more complex sentences containing familiar and unfamiliar words</w:t>
            </w:r>
          </w:p>
          <w:p w:rsidR="00F01166" w:rsidRPr="009F3ED7" w:rsidRDefault="00F01166" w:rsidP="00F01166">
            <w:pPr>
              <w:pStyle w:val="NoSpacing"/>
              <w:ind w:left="0"/>
              <w:rPr>
                <w:rFonts w:ascii="VAG Rounded Std Light" w:hAnsi="VAG Rounded Std Light" w:cs="Arial"/>
                <w:color w:val="000000" w:themeColor="text1"/>
                <w:sz w:val="16"/>
                <w:szCs w:val="16"/>
              </w:rPr>
            </w:pPr>
          </w:p>
        </w:tc>
      </w:tr>
      <w:tr w:rsidR="00F01166" w:rsidRPr="00F100B9">
        <w:trPr>
          <w:gridAfter w:val="1"/>
          <w:wAfter w:w="34" w:type="dxa"/>
          <w:cantSplit/>
          <w:trHeight w:val="457"/>
        </w:trPr>
        <w:tc>
          <w:tcPr>
            <w:tcW w:w="11199" w:type="dxa"/>
            <w:gridSpan w:val="14"/>
            <w:shd w:val="clear" w:color="auto" w:fill="00B050"/>
          </w:tcPr>
          <w:p w:rsidR="00F01166" w:rsidRPr="00F100B9" w:rsidRDefault="00032FE7" w:rsidP="00F01166">
            <w:pPr>
              <w:rPr>
                <w:rFonts w:ascii="VAG Rounded Std Light" w:hAnsi="VAG Rounded Std Light"/>
                <w:b/>
                <w:sz w:val="18"/>
                <w:szCs w:val="18"/>
              </w:rPr>
            </w:pPr>
            <w:r>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814912" behindDoc="0" locked="0" layoutInCell="1" allowOverlap="1">
                      <wp:simplePos x="0" y="0"/>
                      <wp:positionH relativeFrom="margin">
                        <wp:posOffset>-61595</wp:posOffset>
                      </wp:positionH>
                      <wp:positionV relativeFrom="paragraph">
                        <wp:posOffset>-3810</wp:posOffset>
                      </wp:positionV>
                      <wp:extent cx="4568190" cy="283210"/>
                      <wp:effectExtent l="0" t="0" r="41910" b="21590"/>
                      <wp:wrapNone/>
                      <wp:docPr id="199" name="Pentagon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8190" cy="283210"/>
                              </a:xfrm>
                              <a:prstGeom prst="homePlate">
                                <a:avLst/>
                              </a:prstGeom>
                              <a:solidFill>
                                <a:srgbClr val="002060"/>
                              </a:solidFill>
                              <a:ln w="12700" cap="flat" cmpd="sng" algn="ctr">
                                <a:solidFill>
                                  <a:srgbClr val="002060"/>
                                </a:solidFill>
                                <a:prstDash val="solid"/>
                                <a:miter lim="800000"/>
                              </a:ln>
                              <a:effectLst/>
                            </wps:spPr>
                            <wps:txbx>
                              <w:txbxContent>
                                <w:p w:rsidR="00B729EE" w:rsidRPr="00B25FCD" w:rsidRDefault="00B729EE"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MFL2 - Speaking </w:t>
                                  </w:r>
                                </w:p>
                                <w:p w:rsidR="00B729EE" w:rsidRDefault="00B729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99" o:spid="_x0000_s1042" type="#_x0000_t15" style="position:absolute;margin-left:-4.85pt;margin-top:-.3pt;width:359.7pt;height:22.3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" adj="20930" fillcolor="#002060" strokecolor="#002060" strokeweight="1pt">
                      <v:path arrowok="t"/>
                      <v:textbox>
                        <w:txbxContent>
                          <w:p w:rsidR="00B729EE" w:rsidRPr="00B25FCD" w:rsidRDefault="00B729EE"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MFL2 - Speaking </w:t>
                            </w:r>
                          </w:p>
                          <w:p w:rsidR="00B729EE" w:rsidRDefault="00B729EE"/>
                        </w:txbxContent>
                      </v:textbox>
                      <w10:wrap anchorx="margin"/>
                    </v:shape>
                  </w:pict>
                </mc:Fallback>
              </mc:AlternateContent>
            </w:r>
            <w:r w:rsidR="00F01166">
              <w:rPr>
                <w:rFonts w:ascii="VAG Rounded Std Light" w:hAnsi="VAG Rounded Std Light" w:cs="Arial"/>
                <w:noProof/>
                <w:color w:val="000000" w:themeColor="text1"/>
                <w:lang w:eastAsia="en-GB"/>
              </w:rPr>
              <w:drawing>
                <wp:anchor distT="0" distB="0" distL="114300" distR="114300" simplePos="0" relativeHeight="251819008" behindDoc="0" locked="0" layoutInCell="1" allowOverlap="1">
                  <wp:simplePos x="0" y="0"/>
                  <wp:positionH relativeFrom="column">
                    <wp:posOffset>-65405</wp:posOffset>
                  </wp:positionH>
                  <wp:positionV relativeFrom="paragraph">
                    <wp:posOffset>-59690</wp:posOffset>
                  </wp:positionV>
                  <wp:extent cx="343535" cy="42862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35" cy="428625"/>
                          </a:xfrm>
                          <a:prstGeom prst="rect">
                            <a:avLst/>
                          </a:prstGeom>
                          <a:noFill/>
                        </pic:spPr>
                      </pic:pic>
                    </a:graphicData>
                  </a:graphic>
                </wp:anchor>
              </w:drawing>
            </w:r>
            <w:r w:rsidR="00F01166" w:rsidRPr="00F100B9">
              <w:rPr>
                <w:rFonts w:ascii="VAG Rounded Std Light" w:hAnsi="VAG Rounded Std Light"/>
                <w:b/>
                <w:sz w:val="18"/>
                <w:szCs w:val="18"/>
              </w:rPr>
              <w:t xml:space="preserve">                                            </w:t>
            </w:r>
          </w:p>
        </w:tc>
      </w:tr>
      <w:tr w:rsidR="009C3790" w:rsidRPr="00F100B9">
        <w:trPr>
          <w:gridAfter w:val="1"/>
          <w:wAfter w:w="34" w:type="dxa"/>
          <w:cantSplit/>
          <w:trHeight w:val="457"/>
        </w:trPr>
        <w:tc>
          <w:tcPr>
            <w:tcW w:w="11199" w:type="dxa"/>
            <w:gridSpan w:val="14"/>
            <w:shd w:val="clear" w:color="auto" w:fill="D5DCE4" w:themeFill="text2" w:themeFillTint="33"/>
          </w:tcPr>
          <w:p w:rsidR="00CA64CF" w:rsidRDefault="009C3790" w:rsidP="00F01166">
            <w:pPr>
              <w:rPr>
                <w:rFonts w:ascii="VAG Rounded Std Light" w:hAnsi="VAG Rounded Std Light" w:cs="Arial"/>
                <w:b/>
                <w:noProof/>
                <w:color w:val="000000"/>
                <w:sz w:val="18"/>
                <w:szCs w:val="18"/>
                <w:u w:val="single"/>
                <w:lang w:eastAsia="en-GB"/>
              </w:rPr>
            </w:pPr>
            <w:r>
              <w:rPr>
                <w:rFonts w:ascii="VAG Rounded Std Light" w:hAnsi="VAG Rounded Std Light" w:cs="Arial"/>
                <w:b/>
                <w:noProof/>
                <w:color w:val="000000"/>
                <w:sz w:val="18"/>
                <w:szCs w:val="18"/>
                <w:u w:val="single"/>
                <w:lang w:eastAsia="en-GB"/>
              </w:rPr>
              <w:t>NC</w:t>
            </w:r>
          </w:p>
          <w:p w:rsidR="00CA64CF" w:rsidRPr="00A13319" w:rsidRDefault="00CA64CF" w:rsidP="00CA64CF">
            <w:pPr>
              <w:pStyle w:val="ListParagraph"/>
              <w:numPr>
                <w:ilvl w:val="0"/>
                <w:numId w:val="6"/>
              </w:numPr>
              <w:spacing w:after="160" w:line="259" w:lineRule="auto"/>
              <w:rPr>
                <w:rFonts w:ascii="VAG Rounded Std Light" w:hAnsi="VAG Rounded Std Light"/>
                <w:sz w:val="16"/>
                <w:szCs w:val="16"/>
              </w:rPr>
            </w:pPr>
            <w:r w:rsidRPr="00A13319">
              <w:rPr>
                <w:rFonts w:ascii="VAG Rounded Std Light" w:hAnsi="VAG Rounded Std Light"/>
                <w:sz w:val="16"/>
                <w:szCs w:val="16"/>
              </w:rPr>
              <w:t>engage in conversations; ask and answer questions; express opinions and respond to those of others; seek clarification and help*</w:t>
            </w:r>
          </w:p>
          <w:p w:rsidR="00CA64CF" w:rsidRPr="00A13319" w:rsidRDefault="00CA64CF" w:rsidP="00CA64CF">
            <w:pPr>
              <w:pStyle w:val="ListParagraph"/>
              <w:numPr>
                <w:ilvl w:val="0"/>
                <w:numId w:val="6"/>
              </w:numPr>
              <w:spacing w:after="160" w:line="259" w:lineRule="auto"/>
              <w:rPr>
                <w:rFonts w:ascii="VAG Rounded Std Light" w:hAnsi="VAG Rounded Std Light"/>
                <w:sz w:val="16"/>
                <w:szCs w:val="16"/>
              </w:rPr>
            </w:pPr>
            <w:r w:rsidRPr="00A13319">
              <w:rPr>
                <w:rFonts w:ascii="VAG Rounded Std Light" w:hAnsi="VAG Rounded Std Light"/>
                <w:sz w:val="16"/>
                <w:szCs w:val="16"/>
              </w:rPr>
              <w:t>speak in sentences, using familiar vocabulary, phrases and basic language structures</w:t>
            </w:r>
          </w:p>
          <w:p w:rsidR="00CA64CF" w:rsidRPr="00A13319" w:rsidRDefault="00CA64CF" w:rsidP="00CA64CF">
            <w:pPr>
              <w:pStyle w:val="ListParagraph"/>
              <w:numPr>
                <w:ilvl w:val="0"/>
                <w:numId w:val="6"/>
              </w:numPr>
              <w:spacing w:after="160" w:line="259" w:lineRule="auto"/>
              <w:rPr>
                <w:rFonts w:ascii="VAG Rounded Std Light" w:hAnsi="VAG Rounded Std Light"/>
                <w:sz w:val="16"/>
                <w:szCs w:val="16"/>
              </w:rPr>
            </w:pPr>
            <w:r w:rsidRPr="00A13319">
              <w:rPr>
                <w:rFonts w:ascii="VAG Rounded Std Light" w:hAnsi="VAG Rounded Std Light"/>
                <w:sz w:val="16"/>
                <w:szCs w:val="16"/>
              </w:rPr>
              <w:t>develop accurate pronunciation and intonation so that others understand when they are reading aloud or using familiar words and phrases*</w:t>
            </w:r>
          </w:p>
          <w:p w:rsidR="00CA64CF" w:rsidRPr="00CA64CF" w:rsidRDefault="00CA64CF" w:rsidP="00CA64CF">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present ideas and information</w:t>
            </w:r>
            <w:r>
              <w:rPr>
                <w:rFonts w:ascii="VAG Rounded Std Light" w:hAnsi="VAG Rounded Std Light"/>
                <w:sz w:val="16"/>
                <w:szCs w:val="16"/>
              </w:rPr>
              <w:t xml:space="preserve"> orally to a range of audiences</w:t>
            </w:r>
          </w:p>
          <w:p w:rsidR="009C3790" w:rsidRPr="00F100B9" w:rsidRDefault="009C3790" w:rsidP="00F01166">
            <w:pPr>
              <w:rPr>
                <w:rFonts w:ascii="VAG Rounded Std Light" w:hAnsi="VAG Rounded Std Light" w:cs="Arial"/>
                <w:b/>
                <w:noProof/>
                <w:color w:val="000000"/>
                <w:sz w:val="18"/>
                <w:szCs w:val="18"/>
                <w:u w:val="single"/>
                <w:lang w:eastAsia="en-GB"/>
              </w:rPr>
            </w:pPr>
          </w:p>
        </w:tc>
      </w:tr>
      <w:tr w:rsidR="00F01166" w:rsidRPr="00F100B9">
        <w:trPr>
          <w:gridAfter w:val="1"/>
          <w:wAfter w:w="34" w:type="dxa"/>
          <w:cantSplit/>
          <w:trHeight w:val="341"/>
        </w:trPr>
        <w:tc>
          <w:tcPr>
            <w:tcW w:w="2974"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8"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F01166" w:rsidRPr="00F100B9">
        <w:trPr>
          <w:gridAfter w:val="1"/>
          <w:wAfter w:w="34" w:type="dxa"/>
          <w:cantSplit/>
          <w:trHeight w:val="1116"/>
        </w:trPr>
        <w:tc>
          <w:tcPr>
            <w:tcW w:w="2974" w:type="dxa"/>
            <w:gridSpan w:val="4"/>
            <w:shd w:val="clear" w:color="auto" w:fill="D5DCE4" w:themeFill="text2" w:themeFillTint="33"/>
          </w:tcPr>
          <w:p w:rsidR="00F01166" w:rsidRPr="009F3ED7" w:rsidRDefault="00F01166" w:rsidP="00F01166">
            <w:pPr>
              <w:pStyle w:val="NoSpacing"/>
              <w:numPr>
                <w:ilvl w:val="0"/>
                <w:numId w:val="26"/>
              </w:numPr>
              <w:rPr>
                <w:rFonts w:ascii="VAG Rounded Std Light" w:hAnsi="VAG Rounded Std Light"/>
                <w:sz w:val="16"/>
              </w:rPr>
            </w:pPr>
            <w:r w:rsidRPr="009F3ED7">
              <w:rPr>
                <w:rFonts w:ascii="VAG Rounded Std Light" w:hAnsi="VAG Rounded Std Light"/>
                <w:sz w:val="16"/>
              </w:rPr>
              <w:t>Repeat modelled words correctly.</w:t>
            </w:r>
          </w:p>
          <w:p w:rsidR="00F01166" w:rsidRPr="00F01166"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Recognise a familiar question and respond with a simple rehearsed response</w:t>
            </w:r>
          </w:p>
          <w:p w:rsidR="00F01166" w:rsidRPr="00F01166"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Name objects and actions and link words with a connective in a simple rehearsed statement</w:t>
            </w:r>
          </w:p>
          <w:p w:rsidR="00F01166" w:rsidRPr="00F01166"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Join in with actions to accompany familiar songs, stories and rhymes and say some of the words</w:t>
            </w:r>
          </w:p>
          <w:p w:rsidR="005B18FB"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Develop accurate pronunciation</w:t>
            </w:r>
          </w:p>
          <w:p w:rsidR="00F01166" w:rsidRPr="005B18FB" w:rsidRDefault="005B18FB" w:rsidP="005B18FB">
            <w:pPr>
              <w:pStyle w:val="ListParagraph"/>
              <w:numPr>
                <w:ilvl w:val="0"/>
                <w:numId w:val="26"/>
              </w:numPr>
              <w:rPr>
                <w:rFonts w:ascii="VAG Rounded Std Light" w:hAnsi="VAG Rounded Std Light" w:cs="Cambria"/>
                <w:sz w:val="16"/>
                <w:szCs w:val="26"/>
              </w:rPr>
            </w:pPr>
            <w:r>
              <w:rPr>
                <w:rFonts w:ascii="VAG Rounded Std Light" w:hAnsi="VAG Rounded Std Light" w:cs="Cambria"/>
                <w:sz w:val="16"/>
                <w:szCs w:val="26"/>
              </w:rPr>
              <w:t>Recognise Spanish sounds that are different to English</w:t>
            </w: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835" w:type="dxa"/>
            <w:gridSpan w:val="3"/>
            <w:shd w:val="clear" w:color="auto" w:fill="D5DCE4" w:themeFill="text2" w:themeFillTint="33"/>
          </w:tcPr>
          <w:p w:rsidR="00F01166" w:rsidRPr="00F01166" w:rsidRDefault="00F01166" w:rsidP="00F01166">
            <w:pPr>
              <w:pStyle w:val="ListParagraph"/>
              <w:numPr>
                <w:ilvl w:val="0"/>
                <w:numId w:val="26"/>
              </w:numPr>
              <w:rPr>
                <w:rFonts w:ascii="VAG Rounded Std Light" w:hAnsi="VAG Rounded Std Light" w:cstheme="minorHAnsi"/>
                <w:sz w:val="16"/>
                <w:szCs w:val="26"/>
              </w:rPr>
            </w:pPr>
            <w:r w:rsidRPr="00F01166">
              <w:rPr>
                <w:rFonts w:ascii="VAG Rounded Std Light" w:hAnsi="VAG Rounded Std Light" w:cstheme="minorHAnsi"/>
                <w:sz w:val="16"/>
                <w:szCs w:val="26"/>
              </w:rPr>
              <w:t>Ask and answer several simple and familiar questions with a rehearsed response</w:t>
            </w:r>
          </w:p>
          <w:p w:rsidR="00F01166" w:rsidRPr="00F01166" w:rsidRDefault="00F01166" w:rsidP="00F01166">
            <w:pPr>
              <w:pStyle w:val="ListParagraph"/>
              <w:numPr>
                <w:ilvl w:val="0"/>
                <w:numId w:val="26"/>
              </w:numPr>
              <w:rPr>
                <w:rFonts w:ascii="VAG Rounded Std Light" w:hAnsi="VAG Rounded Std Light" w:cstheme="minorHAnsi"/>
                <w:sz w:val="16"/>
                <w:szCs w:val="26"/>
              </w:rPr>
            </w:pPr>
            <w:r w:rsidRPr="00F01166">
              <w:rPr>
                <w:rFonts w:ascii="VAG Rounded Std Light" w:hAnsi="VAG Rounded Std Light" w:cstheme="minorHAnsi"/>
                <w:sz w:val="16"/>
                <w:szCs w:val="26"/>
              </w:rPr>
              <w:t>Use familiar vocabulary to say simple sentences to give information using a language scaffold</w:t>
            </w:r>
          </w:p>
          <w:p w:rsidR="00F01166" w:rsidRPr="00F01166" w:rsidRDefault="00F01166" w:rsidP="00F01166">
            <w:pPr>
              <w:pStyle w:val="ListParagraph"/>
              <w:numPr>
                <w:ilvl w:val="0"/>
                <w:numId w:val="26"/>
              </w:numPr>
              <w:rPr>
                <w:rFonts w:ascii="VAG Rounded Std Light" w:hAnsi="VAG Rounded Std Light" w:cstheme="minorHAnsi"/>
                <w:sz w:val="16"/>
                <w:szCs w:val="26"/>
              </w:rPr>
            </w:pPr>
            <w:r w:rsidRPr="00F01166">
              <w:rPr>
                <w:rFonts w:ascii="VAG Rounded Std Light" w:hAnsi="VAG Rounded Std Light" w:cstheme="minorHAnsi"/>
                <w:sz w:val="16"/>
                <w:szCs w:val="26"/>
              </w:rPr>
              <w:t>Join in with the words of a rhymes, song or story sometimes from memory</w:t>
            </w:r>
          </w:p>
          <w:p w:rsidR="00F01166" w:rsidRPr="009F3ED7" w:rsidRDefault="00F01166" w:rsidP="00F01166">
            <w:pPr>
              <w:pStyle w:val="NoSpacing"/>
              <w:ind w:left="0"/>
              <w:rPr>
                <w:rFonts w:ascii="VAG Rounded Std Light" w:hAnsi="VAG Rounded Std Light" w:cs="Arial"/>
                <w:color w:val="000000" w:themeColor="text1"/>
                <w:sz w:val="16"/>
                <w:szCs w:val="16"/>
              </w:rPr>
            </w:pPr>
          </w:p>
          <w:p w:rsidR="00F01166" w:rsidRPr="009F3ED7" w:rsidRDefault="00F01166" w:rsidP="00F01166">
            <w:pPr>
              <w:pStyle w:val="NoSpacing"/>
              <w:ind w:left="0"/>
              <w:rPr>
                <w:rFonts w:ascii="VAG Rounded Std Light" w:hAnsi="VAG Rounded Std Light" w:cs="Arial"/>
                <w:color w:val="000000" w:themeColor="text1"/>
                <w:sz w:val="16"/>
                <w:szCs w:val="16"/>
              </w:rPr>
            </w:pP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552" w:type="dxa"/>
            <w:gridSpan w:val="4"/>
            <w:shd w:val="clear" w:color="auto" w:fill="D5DCE4" w:themeFill="text2" w:themeFillTint="33"/>
          </w:tcPr>
          <w:p w:rsidR="00F01166" w:rsidRPr="00F01166" w:rsidRDefault="00F01166" w:rsidP="00F01166">
            <w:pPr>
              <w:pStyle w:val="ListParagraph"/>
              <w:numPr>
                <w:ilvl w:val="0"/>
                <w:numId w:val="26"/>
              </w:numPr>
              <w:rPr>
                <w:rFonts w:ascii="VAG Rounded Std Light" w:hAnsi="VAG Rounded Std Light" w:cstheme="minorHAnsi"/>
                <w:sz w:val="16"/>
                <w:szCs w:val="26"/>
              </w:rPr>
            </w:pPr>
            <w:r w:rsidRPr="00F01166">
              <w:rPr>
                <w:rFonts w:ascii="VAG Rounded Std Light" w:hAnsi="VAG Rounded Std Light" w:cstheme="minorHAnsi"/>
                <w:sz w:val="16"/>
                <w:szCs w:val="26"/>
              </w:rPr>
              <w:t>Ask and answer more complex familiar questions with a scaffold of responses, maybe asking for clarification and help</w:t>
            </w:r>
          </w:p>
          <w:p w:rsidR="00F01166" w:rsidRPr="00F01166" w:rsidRDefault="00F01166" w:rsidP="00F01166">
            <w:pPr>
              <w:pStyle w:val="ListParagraph"/>
              <w:numPr>
                <w:ilvl w:val="0"/>
                <w:numId w:val="26"/>
              </w:numPr>
              <w:rPr>
                <w:rFonts w:ascii="VAG Rounded Std Light" w:hAnsi="VAG Rounded Std Light" w:cstheme="minorHAnsi"/>
                <w:sz w:val="16"/>
                <w:szCs w:val="26"/>
              </w:rPr>
            </w:pPr>
            <w:r w:rsidRPr="00F01166">
              <w:rPr>
                <w:rFonts w:ascii="VAG Rounded Std Light" w:hAnsi="VAG Rounded Std Light" w:cstheme="minorHAnsi"/>
                <w:sz w:val="16"/>
                <w:szCs w:val="26"/>
              </w:rPr>
              <w:t>Use familiar vocabulary to say more complex sentences such as presenting ideas using a language scaffold</w:t>
            </w: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838" w:type="dxa"/>
            <w:gridSpan w:val="3"/>
            <w:shd w:val="clear" w:color="auto" w:fill="D5DCE4" w:themeFill="text2" w:themeFillTint="33"/>
          </w:tcPr>
          <w:p w:rsidR="00F01166" w:rsidRPr="00F01166"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Read aloud the text of familiar rhymes and songs</w:t>
            </w:r>
          </w:p>
          <w:p w:rsidR="00F01166" w:rsidRPr="00F01166"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Engage in a short conversation using familiar questions and express opinions</w:t>
            </w:r>
          </w:p>
          <w:p w:rsidR="00F01166" w:rsidRPr="00F01166"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Pronounce unfamiliar words in a sentence using knowledge of phonics and letter strings</w:t>
            </w:r>
          </w:p>
          <w:p w:rsidR="00F01166" w:rsidRPr="00F01166" w:rsidRDefault="00F01166" w:rsidP="00F01166">
            <w:pPr>
              <w:pStyle w:val="ListParagraph"/>
              <w:numPr>
                <w:ilvl w:val="0"/>
                <w:numId w:val="26"/>
              </w:numPr>
              <w:rPr>
                <w:rFonts w:ascii="VAG Rounded Std Light" w:hAnsi="VAG Rounded Std Light" w:cs="Cambria"/>
                <w:sz w:val="16"/>
                <w:szCs w:val="26"/>
              </w:rPr>
            </w:pPr>
            <w:r w:rsidRPr="00F01166">
              <w:rPr>
                <w:rFonts w:ascii="VAG Rounded Std Light" w:hAnsi="VAG Rounded Std Light" w:cs="Cambria"/>
                <w:sz w:val="16"/>
                <w:szCs w:val="26"/>
              </w:rPr>
              <w:t>Manipulate familiar language to present own ideas and information in more complex sentences</w:t>
            </w:r>
          </w:p>
          <w:p w:rsidR="00F01166" w:rsidRPr="009F3ED7" w:rsidRDefault="00F01166" w:rsidP="00F01166">
            <w:pPr>
              <w:pStyle w:val="NoSpacing"/>
              <w:ind w:left="0"/>
              <w:rPr>
                <w:rFonts w:ascii="VAG Rounded Std Light" w:hAnsi="VAG Rounded Std Light" w:cs="Arial"/>
                <w:color w:val="000000" w:themeColor="text1"/>
                <w:sz w:val="16"/>
                <w:szCs w:val="16"/>
              </w:rPr>
            </w:pPr>
          </w:p>
        </w:tc>
      </w:tr>
      <w:tr w:rsidR="00F01166" w:rsidRPr="00F100B9">
        <w:trPr>
          <w:gridAfter w:val="1"/>
          <w:wAfter w:w="34" w:type="dxa"/>
          <w:cantSplit/>
          <w:trHeight w:val="457"/>
        </w:trPr>
        <w:tc>
          <w:tcPr>
            <w:tcW w:w="11199" w:type="dxa"/>
            <w:gridSpan w:val="14"/>
            <w:shd w:val="clear" w:color="auto" w:fill="00B050"/>
          </w:tcPr>
          <w:p w:rsidR="00F01166" w:rsidRPr="00F100B9" w:rsidRDefault="00032FE7" w:rsidP="00F01166">
            <w:pPr>
              <w:rPr>
                <w:rFonts w:ascii="VAG Rounded Std Light" w:hAnsi="VAG Rounded Std Light"/>
                <w:b/>
                <w:sz w:val="18"/>
                <w:szCs w:val="18"/>
              </w:rPr>
            </w:pPr>
            <w:r>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826176" behindDoc="0" locked="0" layoutInCell="1" allowOverlap="1">
                      <wp:simplePos x="0" y="0"/>
                      <wp:positionH relativeFrom="margin">
                        <wp:posOffset>-58420</wp:posOffset>
                      </wp:positionH>
                      <wp:positionV relativeFrom="paragraph">
                        <wp:posOffset>-635</wp:posOffset>
                      </wp:positionV>
                      <wp:extent cx="5732145" cy="281940"/>
                      <wp:effectExtent l="0" t="0" r="40005" b="22860"/>
                      <wp:wrapNone/>
                      <wp:docPr id="201" name="Pentagon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281940"/>
                              </a:xfrm>
                              <a:prstGeom prst="homePlate">
                                <a:avLst/>
                              </a:prstGeom>
                              <a:solidFill>
                                <a:srgbClr val="002060"/>
                              </a:solidFill>
                              <a:ln w="12700" cap="flat" cmpd="sng" algn="ctr">
                                <a:solidFill>
                                  <a:srgbClr val="002060"/>
                                </a:solidFill>
                                <a:prstDash val="solid"/>
                                <a:miter lim="800000"/>
                              </a:ln>
                              <a:effectLst/>
                            </wps:spPr>
                            <wps:txbx>
                              <w:txbxContent>
                                <w:p w:rsidR="00B729EE" w:rsidRPr="00460058" w:rsidRDefault="00B729EE"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MFL3 – Read and show understanding of words, phrases and simple written Spanish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01" o:spid="_x0000_s1043" type="#_x0000_t15" style="position:absolute;margin-left:-4.6pt;margin-top:-.05pt;width:451.35pt;height:22.2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" adj="21069" fillcolor="#002060" strokecolor="#002060" strokeweight="1pt">
                      <v:path arrowok="t"/>
                      <v:textbox>
                        <w:txbxContent>
                          <w:p w:rsidR="00B729EE" w:rsidRPr="00460058" w:rsidRDefault="00B729EE"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MFL3 – Read and show understanding of words, phrases and simple written Spanish</w:t>
                            </w:r>
                          </w:p>
                        </w:txbxContent>
                      </v:textbox>
                      <w10:wrap anchorx="margin"/>
                    </v:shape>
                  </w:pict>
                </mc:Fallback>
              </mc:AlternateContent>
            </w:r>
            <w:r w:rsidR="00F01166" w:rsidRPr="00380170">
              <w:rPr>
                <w:rFonts w:ascii="VAG Rounded Std Light" w:hAnsi="VAG Rounded Std Light" w:cs="Arial"/>
                <w:noProof/>
                <w:color w:val="000000" w:themeColor="text1"/>
                <w:sz w:val="18"/>
                <w:szCs w:val="18"/>
                <w:lang w:eastAsia="en-GB"/>
              </w:rPr>
              <w:drawing>
                <wp:anchor distT="0" distB="0" distL="114300" distR="114300" simplePos="0" relativeHeight="251829248" behindDoc="0" locked="0" layoutInCell="1" allowOverlap="1">
                  <wp:simplePos x="0" y="0"/>
                  <wp:positionH relativeFrom="column">
                    <wp:posOffset>-61171</wp:posOffset>
                  </wp:positionH>
                  <wp:positionV relativeFrom="paragraph">
                    <wp:posOffset>-37889</wp:posOffset>
                  </wp:positionV>
                  <wp:extent cx="362932" cy="426203"/>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32" cy="426203"/>
                          </a:xfrm>
                          <a:prstGeom prst="rect">
                            <a:avLst/>
                          </a:prstGeom>
                          <a:noFill/>
                        </pic:spPr>
                      </pic:pic>
                    </a:graphicData>
                  </a:graphic>
                </wp:anchor>
              </w:drawing>
            </w:r>
            <w:r w:rsidR="00F01166" w:rsidRPr="00F100B9">
              <w:rPr>
                <w:rFonts w:ascii="VAG Rounded Std Light" w:hAnsi="VAG Rounded Std Light"/>
                <w:b/>
                <w:sz w:val="18"/>
                <w:szCs w:val="18"/>
              </w:rPr>
              <w:t xml:space="preserve">                                            </w:t>
            </w:r>
          </w:p>
        </w:tc>
      </w:tr>
      <w:tr w:rsidR="009C3790" w:rsidRPr="00F100B9">
        <w:trPr>
          <w:gridAfter w:val="1"/>
          <w:wAfter w:w="34" w:type="dxa"/>
          <w:cantSplit/>
          <w:trHeight w:val="457"/>
        </w:trPr>
        <w:tc>
          <w:tcPr>
            <w:tcW w:w="11199" w:type="dxa"/>
            <w:gridSpan w:val="14"/>
            <w:shd w:val="clear" w:color="auto" w:fill="D5DCE4" w:themeFill="text2" w:themeFillTint="33"/>
          </w:tcPr>
          <w:p w:rsidR="00CA64CF" w:rsidRDefault="009C3790" w:rsidP="00F01166">
            <w:pPr>
              <w:rPr>
                <w:rFonts w:ascii="VAG Rounded Std Light" w:hAnsi="VAG Rounded Std Light" w:cs="Arial"/>
                <w:b/>
                <w:noProof/>
                <w:color w:val="000000"/>
                <w:sz w:val="18"/>
                <w:szCs w:val="18"/>
                <w:u w:val="single"/>
                <w:lang w:eastAsia="en-GB"/>
              </w:rPr>
            </w:pPr>
            <w:r>
              <w:rPr>
                <w:rFonts w:ascii="VAG Rounded Std Light" w:hAnsi="VAG Rounded Std Light" w:cs="Arial"/>
                <w:b/>
                <w:noProof/>
                <w:color w:val="000000"/>
                <w:sz w:val="18"/>
                <w:szCs w:val="18"/>
                <w:u w:val="single"/>
                <w:lang w:eastAsia="en-GB"/>
              </w:rPr>
              <w:t>NC</w:t>
            </w:r>
          </w:p>
          <w:p w:rsidR="00CA64CF" w:rsidRPr="00A13319" w:rsidRDefault="00CA64CF" w:rsidP="00CA64CF">
            <w:pPr>
              <w:pStyle w:val="ListParagraph"/>
              <w:numPr>
                <w:ilvl w:val="0"/>
                <w:numId w:val="6"/>
              </w:numPr>
              <w:spacing w:after="160" w:line="259" w:lineRule="auto"/>
              <w:rPr>
                <w:rFonts w:ascii="VAG Rounded Std Light" w:hAnsi="VAG Rounded Std Light"/>
                <w:sz w:val="16"/>
                <w:szCs w:val="16"/>
              </w:rPr>
            </w:pPr>
            <w:r w:rsidRPr="00A13319">
              <w:rPr>
                <w:rFonts w:ascii="VAG Rounded Std Light" w:hAnsi="VAG Rounded Std Light"/>
                <w:sz w:val="16"/>
                <w:szCs w:val="16"/>
              </w:rPr>
              <w:t>read carefully and show understanding of words, phrases and simple writing appreciate stories, songs, poems and rhymes in the language</w:t>
            </w:r>
          </w:p>
          <w:p w:rsidR="009C3790" w:rsidRPr="00CA64CF" w:rsidRDefault="00CA64CF" w:rsidP="00CA64CF">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broaden their vocabulary and develop their ability to understand new words that are introduced into familiar written material, including through using a dictionary</w:t>
            </w:r>
          </w:p>
        </w:tc>
      </w:tr>
      <w:tr w:rsidR="00F01166" w:rsidRPr="00F100B9">
        <w:trPr>
          <w:gridAfter w:val="1"/>
          <w:wAfter w:w="34" w:type="dxa"/>
          <w:cantSplit/>
          <w:trHeight w:val="341"/>
        </w:trPr>
        <w:tc>
          <w:tcPr>
            <w:tcW w:w="2974"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8"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F01166" w:rsidRPr="00F100B9">
        <w:trPr>
          <w:gridAfter w:val="1"/>
          <w:wAfter w:w="34" w:type="dxa"/>
          <w:cantSplit/>
          <w:trHeight w:val="1116"/>
        </w:trPr>
        <w:tc>
          <w:tcPr>
            <w:tcW w:w="2974" w:type="dxa"/>
            <w:gridSpan w:val="4"/>
            <w:shd w:val="clear" w:color="auto" w:fill="D5DCE4" w:themeFill="text2" w:themeFillTint="33"/>
          </w:tcPr>
          <w:p w:rsidR="00F01166" w:rsidRPr="00F01166" w:rsidRDefault="00F01166" w:rsidP="00F01166">
            <w:pPr>
              <w:pStyle w:val="ListParagraph"/>
              <w:numPr>
                <w:ilvl w:val="0"/>
                <w:numId w:val="25"/>
              </w:numPr>
              <w:rPr>
                <w:rFonts w:ascii="VAG Rounded Std Light" w:hAnsi="VAG Rounded Std Light" w:cs="Cambria"/>
                <w:sz w:val="16"/>
                <w:szCs w:val="26"/>
              </w:rPr>
            </w:pPr>
            <w:r w:rsidRPr="00F01166">
              <w:rPr>
                <w:rFonts w:ascii="VAG Rounded Std Light" w:hAnsi="VAG Rounded Std Light" w:cs="Cambria"/>
                <w:sz w:val="16"/>
                <w:szCs w:val="26"/>
              </w:rPr>
              <w:t>Using the knowledge of the sound of some letter strings, read aloud or say individual familiar words</w:t>
            </w:r>
          </w:p>
          <w:p w:rsidR="00F01166" w:rsidRPr="00F01166" w:rsidRDefault="00F01166" w:rsidP="00F01166">
            <w:pPr>
              <w:pStyle w:val="ListParagraph"/>
              <w:numPr>
                <w:ilvl w:val="0"/>
                <w:numId w:val="25"/>
              </w:numPr>
              <w:rPr>
                <w:rFonts w:ascii="VAG Rounded Std Light" w:hAnsi="VAG Rounded Std Light" w:cs="Cambria"/>
                <w:sz w:val="16"/>
                <w:szCs w:val="26"/>
              </w:rPr>
            </w:pPr>
            <w:r w:rsidRPr="00F01166">
              <w:rPr>
                <w:rFonts w:ascii="VAG Rounded Std Light" w:hAnsi="VAG Rounded Std Light" w:cs="Cambria"/>
                <w:sz w:val="16"/>
                <w:szCs w:val="26"/>
              </w:rPr>
              <w:t>Read and show understanding of familiar single words</w:t>
            </w:r>
          </w:p>
          <w:p w:rsidR="00F01166" w:rsidRPr="00F01166" w:rsidRDefault="00F01166" w:rsidP="00F01166">
            <w:pPr>
              <w:pStyle w:val="ListParagraph"/>
              <w:numPr>
                <w:ilvl w:val="0"/>
                <w:numId w:val="25"/>
              </w:numPr>
              <w:rPr>
                <w:rFonts w:ascii="VAG Rounded Std Light" w:hAnsi="VAG Rounded Std Light" w:cs="Cambria"/>
                <w:sz w:val="16"/>
                <w:szCs w:val="26"/>
              </w:rPr>
            </w:pPr>
            <w:r w:rsidRPr="00F01166">
              <w:rPr>
                <w:rFonts w:ascii="VAG Rounded Std Light" w:hAnsi="VAG Rounded Std Light" w:cs="Cambria"/>
                <w:sz w:val="16"/>
                <w:szCs w:val="26"/>
              </w:rPr>
              <w:t>Identify and use strategies for memorising new vocabulary</w:t>
            </w:r>
          </w:p>
          <w:p w:rsidR="00F01166" w:rsidRPr="009F3ED7" w:rsidRDefault="00F01166" w:rsidP="00F01166">
            <w:pPr>
              <w:pStyle w:val="NoSpacing"/>
              <w:rPr>
                <w:rFonts w:ascii="VAG Rounded Std Light" w:hAnsi="VAG Rounded Std Light" w:cs="Arial"/>
                <w:color w:val="000000" w:themeColor="text1"/>
                <w:sz w:val="16"/>
                <w:szCs w:val="16"/>
              </w:rPr>
            </w:pPr>
          </w:p>
        </w:tc>
        <w:tc>
          <w:tcPr>
            <w:tcW w:w="2835" w:type="dxa"/>
            <w:gridSpan w:val="3"/>
            <w:shd w:val="clear" w:color="auto" w:fill="D5DCE4" w:themeFill="text2" w:themeFillTint="33"/>
          </w:tcPr>
          <w:p w:rsidR="00F01166" w:rsidRPr="00F01166" w:rsidRDefault="00F01166" w:rsidP="00F01166">
            <w:pPr>
              <w:pStyle w:val="ListParagraph"/>
              <w:numPr>
                <w:ilvl w:val="0"/>
                <w:numId w:val="25"/>
              </w:numPr>
              <w:rPr>
                <w:rFonts w:ascii="VAG Rounded Std Light" w:hAnsi="VAG Rounded Std Light" w:cstheme="minorHAnsi"/>
                <w:sz w:val="16"/>
                <w:szCs w:val="26"/>
              </w:rPr>
            </w:pPr>
            <w:r w:rsidRPr="00F01166">
              <w:rPr>
                <w:rFonts w:ascii="VAG Rounded Std Light" w:hAnsi="VAG Rounded Std Light" w:cstheme="minorHAnsi"/>
                <w:sz w:val="16"/>
                <w:szCs w:val="26"/>
              </w:rPr>
              <w:t xml:space="preserve">Read aloud familiar short sentences using knowledge of letter string sounds </w:t>
            </w:r>
          </w:p>
          <w:p w:rsidR="00F01166" w:rsidRPr="00F01166" w:rsidRDefault="00F01166" w:rsidP="00F01166">
            <w:pPr>
              <w:pStyle w:val="ListParagraph"/>
              <w:numPr>
                <w:ilvl w:val="0"/>
                <w:numId w:val="25"/>
              </w:numPr>
              <w:rPr>
                <w:rFonts w:ascii="VAG Rounded Std Light" w:hAnsi="VAG Rounded Std Light" w:cstheme="minorHAnsi"/>
                <w:sz w:val="16"/>
                <w:szCs w:val="26"/>
              </w:rPr>
            </w:pPr>
            <w:r w:rsidRPr="00F01166">
              <w:rPr>
                <w:rFonts w:ascii="VAG Rounded Std Light" w:hAnsi="VAG Rounded Std Light" w:cstheme="minorHAnsi"/>
                <w:sz w:val="16"/>
                <w:szCs w:val="26"/>
              </w:rPr>
              <w:t>Read and show understanding of simple familiar phrases and short sentences</w:t>
            </w:r>
          </w:p>
          <w:p w:rsidR="00F01166" w:rsidRPr="00F01166" w:rsidRDefault="00F01166" w:rsidP="00F01166">
            <w:pPr>
              <w:pStyle w:val="ListParagraph"/>
              <w:numPr>
                <w:ilvl w:val="0"/>
                <w:numId w:val="25"/>
              </w:numPr>
              <w:rPr>
                <w:rFonts w:ascii="VAG Rounded Std Light" w:hAnsi="VAG Rounded Std Light" w:cstheme="minorHAnsi"/>
                <w:sz w:val="16"/>
                <w:szCs w:val="26"/>
              </w:rPr>
            </w:pPr>
            <w:r w:rsidRPr="00F01166">
              <w:rPr>
                <w:rFonts w:ascii="VAG Rounded Std Light" w:hAnsi="VAG Rounded Std Light" w:cstheme="minorHAnsi"/>
                <w:sz w:val="16"/>
                <w:szCs w:val="26"/>
              </w:rPr>
              <w:t>Use a bi-lingual dictionary to find the meaning of a word or its translation</w:t>
            </w: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552" w:type="dxa"/>
            <w:gridSpan w:val="4"/>
            <w:shd w:val="clear" w:color="auto" w:fill="D5DCE4" w:themeFill="text2" w:themeFillTint="33"/>
          </w:tcPr>
          <w:p w:rsidR="00F01166" w:rsidRPr="00F01166" w:rsidRDefault="00F01166" w:rsidP="00F01166">
            <w:pPr>
              <w:pStyle w:val="ListParagraph"/>
              <w:numPr>
                <w:ilvl w:val="0"/>
                <w:numId w:val="25"/>
              </w:numPr>
              <w:rPr>
                <w:rFonts w:ascii="VAG Rounded Std Light" w:hAnsi="VAG Rounded Std Light" w:cstheme="minorHAnsi"/>
                <w:sz w:val="16"/>
                <w:szCs w:val="26"/>
              </w:rPr>
            </w:pPr>
            <w:r w:rsidRPr="00F01166">
              <w:rPr>
                <w:rFonts w:ascii="VAG Rounded Std Light" w:hAnsi="VAG Rounded Std Light" w:cstheme="minorHAnsi"/>
                <w:sz w:val="16"/>
                <w:szCs w:val="26"/>
              </w:rPr>
              <w:t>Follow the simple text of a familiar song or story and sing or read aloud</w:t>
            </w:r>
          </w:p>
          <w:p w:rsidR="00F01166" w:rsidRPr="00F01166" w:rsidRDefault="00F01166" w:rsidP="00F01166">
            <w:pPr>
              <w:pStyle w:val="ListParagraph"/>
              <w:numPr>
                <w:ilvl w:val="0"/>
                <w:numId w:val="25"/>
              </w:numPr>
              <w:rPr>
                <w:rFonts w:ascii="VAG Rounded Std Light" w:hAnsi="VAG Rounded Std Light" w:cstheme="minorHAnsi"/>
                <w:sz w:val="16"/>
                <w:szCs w:val="26"/>
              </w:rPr>
            </w:pPr>
            <w:r w:rsidRPr="00F01166">
              <w:rPr>
                <w:rFonts w:ascii="VAG Rounded Std Light" w:hAnsi="VAG Rounded Std Light" w:cstheme="minorHAnsi"/>
                <w:sz w:val="16"/>
                <w:szCs w:val="26"/>
              </w:rPr>
              <w:t xml:space="preserve">Read aloud more complex sentences using knowledge of phonics </w:t>
            </w:r>
          </w:p>
          <w:p w:rsidR="00F01166" w:rsidRPr="00F01166" w:rsidRDefault="00F01166" w:rsidP="00F01166">
            <w:pPr>
              <w:pStyle w:val="ListParagraph"/>
              <w:numPr>
                <w:ilvl w:val="0"/>
                <w:numId w:val="25"/>
              </w:numPr>
              <w:rPr>
                <w:rFonts w:ascii="VAG Rounded Std Light" w:hAnsi="VAG Rounded Std Light" w:cstheme="minorHAnsi"/>
                <w:sz w:val="16"/>
                <w:szCs w:val="26"/>
              </w:rPr>
            </w:pPr>
            <w:r w:rsidRPr="00F01166">
              <w:rPr>
                <w:rFonts w:ascii="VAG Rounded Std Light" w:hAnsi="VAG Rounded Std Light" w:cstheme="minorHAnsi"/>
                <w:sz w:val="16"/>
                <w:szCs w:val="26"/>
              </w:rPr>
              <w:t>Read and show understanding of a complex sentence using familiar language</w:t>
            </w:r>
          </w:p>
          <w:p w:rsidR="009B7976" w:rsidRDefault="00F01166" w:rsidP="00F01166">
            <w:pPr>
              <w:pStyle w:val="ListParagraph"/>
              <w:numPr>
                <w:ilvl w:val="0"/>
                <w:numId w:val="25"/>
              </w:numPr>
              <w:rPr>
                <w:rFonts w:ascii="VAG Rounded Std Light" w:hAnsi="VAG Rounded Std Light" w:cstheme="minorHAnsi"/>
                <w:sz w:val="16"/>
                <w:szCs w:val="26"/>
              </w:rPr>
            </w:pPr>
            <w:r w:rsidRPr="00F01166">
              <w:rPr>
                <w:rFonts w:ascii="VAG Rounded Std Light" w:hAnsi="VAG Rounded Std Light" w:cstheme="minorHAnsi"/>
                <w:sz w:val="16"/>
                <w:szCs w:val="26"/>
              </w:rPr>
              <w:t>Use a bi-lingual dictionary to find the meaning of nouns in the plural, adjectives in agreement and conjugated verbs</w:t>
            </w: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Default="000F7459" w:rsidP="000F7459">
            <w:pPr>
              <w:rPr>
                <w:rFonts w:ascii="VAG Rounded Std Light" w:hAnsi="VAG Rounded Std Light" w:cstheme="minorHAnsi"/>
                <w:sz w:val="16"/>
                <w:szCs w:val="26"/>
              </w:rPr>
            </w:pPr>
          </w:p>
          <w:p w:rsidR="000F7459" w:rsidRPr="000F7459" w:rsidRDefault="000F7459" w:rsidP="000F7459">
            <w:pPr>
              <w:rPr>
                <w:rFonts w:ascii="VAG Rounded Std Light" w:hAnsi="VAG Rounded Std Light" w:cstheme="minorHAnsi"/>
                <w:sz w:val="16"/>
                <w:szCs w:val="26"/>
              </w:rPr>
            </w:pPr>
          </w:p>
          <w:p w:rsidR="00F01166" w:rsidRPr="00F01166" w:rsidRDefault="00F01166" w:rsidP="009B7976">
            <w:pPr>
              <w:pStyle w:val="ListParagraph"/>
              <w:ind w:left="360"/>
              <w:rPr>
                <w:rFonts w:ascii="VAG Rounded Std Light" w:hAnsi="VAG Rounded Std Light" w:cstheme="minorHAnsi"/>
                <w:sz w:val="16"/>
                <w:szCs w:val="26"/>
              </w:rPr>
            </w:pPr>
          </w:p>
        </w:tc>
        <w:tc>
          <w:tcPr>
            <w:tcW w:w="2838" w:type="dxa"/>
            <w:gridSpan w:val="3"/>
            <w:shd w:val="clear" w:color="auto" w:fill="D5DCE4" w:themeFill="text2" w:themeFillTint="33"/>
          </w:tcPr>
          <w:p w:rsidR="00F01166" w:rsidRPr="00F01166" w:rsidRDefault="00F01166" w:rsidP="00F01166">
            <w:pPr>
              <w:pStyle w:val="ListParagraph"/>
              <w:numPr>
                <w:ilvl w:val="0"/>
                <w:numId w:val="25"/>
              </w:numPr>
              <w:rPr>
                <w:rFonts w:ascii="VAG Rounded Std Light" w:hAnsi="VAG Rounded Std Light" w:cs="Cambria"/>
                <w:sz w:val="16"/>
                <w:szCs w:val="26"/>
              </w:rPr>
            </w:pPr>
            <w:r w:rsidRPr="00F01166">
              <w:rPr>
                <w:rFonts w:ascii="VAG Rounded Std Light" w:hAnsi="VAG Rounded Std Light" w:cs="Cambria"/>
                <w:sz w:val="16"/>
                <w:szCs w:val="26"/>
              </w:rPr>
              <w:t>Understand the gist of an unfamiliar text using some familiar language</w:t>
            </w:r>
          </w:p>
          <w:p w:rsidR="00F01166" w:rsidRPr="00F01166" w:rsidRDefault="00F01166" w:rsidP="00F01166">
            <w:pPr>
              <w:pStyle w:val="ListParagraph"/>
              <w:numPr>
                <w:ilvl w:val="0"/>
                <w:numId w:val="25"/>
              </w:numPr>
              <w:rPr>
                <w:rFonts w:ascii="VAG Rounded Std Light" w:hAnsi="VAG Rounded Std Light" w:cs="Cambria"/>
                <w:sz w:val="16"/>
                <w:szCs w:val="26"/>
              </w:rPr>
            </w:pPr>
            <w:r w:rsidRPr="00F01166">
              <w:rPr>
                <w:rFonts w:ascii="VAG Rounded Std Light" w:hAnsi="VAG Rounded Std Light" w:cs="Cambria"/>
                <w:sz w:val="16"/>
                <w:szCs w:val="26"/>
              </w:rPr>
              <w:t>Read and show understanding of a series of complex sentences using familiar language</w:t>
            </w:r>
          </w:p>
          <w:p w:rsidR="00F01166" w:rsidRPr="00F01166" w:rsidRDefault="00F01166" w:rsidP="00F01166">
            <w:pPr>
              <w:pStyle w:val="ListParagraph"/>
              <w:numPr>
                <w:ilvl w:val="0"/>
                <w:numId w:val="25"/>
              </w:numPr>
              <w:rPr>
                <w:rFonts w:ascii="VAG Rounded Std Light" w:hAnsi="VAG Rounded Std Light" w:cs="Cambria"/>
                <w:sz w:val="16"/>
                <w:szCs w:val="26"/>
              </w:rPr>
            </w:pPr>
            <w:r w:rsidRPr="00F01166">
              <w:rPr>
                <w:rFonts w:ascii="VAG Rounded Std Light" w:hAnsi="VAG Rounded Std Light" w:cs="Cambria"/>
                <w:sz w:val="16"/>
                <w:szCs w:val="26"/>
              </w:rPr>
              <w:t>Decode a simple unfamiliar text using grammatical knowledge, context or a bi-lingual dictionary</w:t>
            </w:r>
          </w:p>
          <w:p w:rsidR="00F01166" w:rsidRPr="009F3ED7" w:rsidRDefault="00F01166" w:rsidP="00F01166">
            <w:pPr>
              <w:pStyle w:val="NoSpacing"/>
              <w:ind w:left="0"/>
              <w:rPr>
                <w:rFonts w:ascii="VAG Rounded Std Light" w:hAnsi="VAG Rounded Std Light" w:cs="Arial"/>
                <w:color w:val="000000" w:themeColor="text1"/>
                <w:sz w:val="16"/>
                <w:szCs w:val="16"/>
              </w:rPr>
            </w:pPr>
          </w:p>
        </w:tc>
      </w:tr>
      <w:tr w:rsidR="00F01166" w:rsidRPr="00F100B9">
        <w:trPr>
          <w:gridAfter w:val="1"/>
          <w:wAfter w:w="34" w:type="dxa"/>
          <w:cantSplit/>
          <w:trHeight w:val="457"/>
        </w:trPr>
        <w:tc>
          <w:tcPr>
            <w:tcW w:w="11199" w:type="dxa"/>
            <w:gridSpan w:val="14"/>
            <w:shd w:val="clear" w:color="auto" w:fill="00B050"/>
          </w:tcPr>
          <w:p w:rsidR="00F01166" w:rsidRPr="00F100B9" w:rsidRDefault="00032FE7" w:rsidP="00F01166">
            <w:pPr>
              <w:rPr>
                <w:rFonts w:ascii="VAG Rounded Std Light" w:hAnsi="VAG Rounded Std Light"/>
                <w:b/>
                <w:sz w:val="18"/>
                <w:szCs w:val="18"/>
              </w:rPr>
            </w:pPr>
            <w:r>
              <w:rPr>
                <w:rFonts w:ascii="VAG Rounded Std Light" w:hAnsi="VAG Rounded Std Light" w:cs="Arial"/>
                <w:b/>
                <w:noProof/>
                <w:color w:val="000000"/>
                <w:sz w:val="18"/>
                <w:szCs w:val="18"/>
                <w:u w:val="single"/>
                <w:lang w:eastAsia="en-GB"/>
              </w:rPr>
              <w:lastRenderedPageBreak/>
              <mc:AlternateContent>
                <mc:Choice Requires="wps">
                  <w:drawing>
                    <wp:anchor distT="0" distB="0" distL="114300" distR="114300" simplePos="0" relativeHeight="251835392" behindDoc="0" locked="0" layoutInCell="1" allowOverlap="1">
                      <wp:simplePos x="0" y="0"/>
                      <wp:positionH relativeFrom="margin">
                        <wp:posOffset>-61595</wp:posOffset>
                      </wp:positionH>
                      <wp:positionV relativeFrom="paragraph">
                        <wp:posOffset>6350</wp:posOffset>
                      </wp:positionV>
                      <wp:extent cx="4558030" cy="280035"/>
                      <wp:effectExtent l="0" t="0" r="33020" b="24765"/>
                      <wp:wrapNone/>
                      <wp:docPr id="203" name="Pentagon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8030" cy="280035"/>
                              </a:xfrm>
                              <a:prstGeom prst="homePlate">
                                <a:avLst/>
                              </a:prstGeom>
                              <a:solidFill>
                                <a:srgbClr val="002060"/>
                              </a:solidFill>
                              <a:ln w="12700" cap="flat" cmpd="sng" algn="ctr">
                                <a:solidFill>
                                  <a:srgbClr val="002060"/>
                                </a:solidFill>
                                <a:prstDash val="solid"/>
                                <a:miter lim="800000"/>
                              </a:ln>
                              <a:effectLst/>
                            </wps:spPr>
                            <wps:txbx>
                              <w:txbxContent>
                                <w:p w:rsidR="00B729EE" w:rsidRPr="00460058" w:rsidRDefault="00B729EE" w:rsidP="00460058">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MFL4 -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03" o:spid="_x0000_s1044" type="#_x0000_t15" style="position:absolute;margin-left:-4.85pt;margin-top:.5pt;width:358.9pt;height:22.0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" adj="20936" fillcolor="#002060" strokecolor="#002060" strokeweight="1pt">
                      <v:path arrowok="t"/>
                      <v:textbox>
                        <w:txbxContent>
                          <w:p w:rsidR="00B729EE" w:rsidRPr="00460058" w:rsidRDefault="00B729EE" w:rsidP="00460058">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MFL4 - Writing</w:t>
                            </w:r>
                          </w:p>
                        </w:txbxContent>
                      </v:textbox>
                      <w10:wrap anchorx="margin"/>
                    </v:shape>
                  </w:pict>
                </mc:Fallback>
              </mc:AlternateContent>
            </w:r>
            <w:r w:rsidR="00F01166">
              <w:rPr>
                <w:rFonts w:ascii="VAG Rounded Std Light" w:hAnsi="VAG Rounded Std Light" w:cs="Arial"/>
                <w:noProof/>
                <w:color w:val="000000" w:themeColor="text1"/>
                <w:lang w:eastAsia="en-GB"/>
              </w:rPr>
              <w:drawing>
                <wp:anchor distT="0" distB="0" distL="114300" distR="114300" simplePos="0" relativeHeight="251837440" behindDoc="0" locked="0" layoutInCell="1" allowOverlap="1">
                  <wp:simplePos x="0" y="0"/>
                  <wp:positionH relativeFrom="column">
                    <wp:posOffset>-62653</wp:posOffset>
                  </wp:positionH>
                  <wp:positionV relativeFrom="paragraph">
                    <wp:posOffset>-45297</wp:posOffset>
                  </wp:positionV>
                  <wp:extent cx="367698" cy="4318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226" cy="432420"/>
                          </a:xfrm>
                          <a:prstGeom prst="rect">
                            <a:avLst/>
                          </a:prstGeom>
                          <a:noFill/>
                        </pic:spPr>
                      </pic:pic>
                    </a:graphicData>
                  </a:graphic>
                </wp:anchor>
              </w:drawing>
            </w:r>
            <w:r w:rsidR="00F01166" w:rsidRPr="00F100B9">
              <w:rPr>
                <w:rFonts w:ascii="VAG Rounded Std Light" w:hAnsi="VAG Rounded Std Light"/>
                <w:b/>
                <w:sz w:val="18"/>
                <w:szCs w:val="18"/>
              </w:rPr>
              <w:t xml:space="preserve">                                            </w:t>
            </w:r>
          </w:p>
        </w:tc>
      </w:tr>
      <w:tr w:rsidR="009C3790" w:rsidRPr="00F100B9">
        <w:trPr>
          <w:gridAfter w:val="1"/>
          <w:wAfter w:w="34" w:type="dxa"/>
          <w:cantSplit/>
          <w:trHeight w:val="457"/>
        </w:trPr>
        <w:tc>
          <w:tcPr>
            <w:tcW w:w="11199" w:type="dxa"/>
            <w:gridSpan w:val="14"/>
            <w:shd w:val="clear" w:color="auto" w:fill="D5DCE4" w:themeFill="text2" w:themeFillTint="33"/>
          </w:tcPr>
          <w:p w:rsidR="00CA64CF" w:rsidRDefault="009C3790" w:rsidP="00F01166">
            <w:pPr>
              <w:rPr>
                <w:rFonts w:ascii="VAG Rounded Std Light" w:hAnsi="VAG Rounded Std Light" w:cs="Arial"/>
                <w:b/>
                <w:noProof/>
                <w:color w:val="000000"/>
                <w:sz w:val="18"/>
                <w:szCs w:val="18"/>
                <w:u w:val="single"/>
                <w:lang w:eastAsia="en-GB"/>
              </w:rPr>
            </w:pPr>
            <w:r>
              <w:rPr>
                <w:rFonts w:ascii="VAG Rounded Std Light" w:hAnsi="VAG Rounded Std Light" w:cs="Arial"/>
                <w:b/>
                <w:noProof/>
                <w:color w:val="000000"/>
                <w:sz w:val="18"/>
                <w:szCs w:val="18"/>
                <w:u w:val="single"/>
                <w:lang w:eastAsia="en-GB"/>
              </w:rPr>
              <w:t>NC</w:t>
            </w:r>
          </w:p>
          <w:p w:rsidR="009C3790" w:rsidRPr="00CA64CF" w:rsidRDefault="00CA64CF" w:rsidP="00CA64CF">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write phrases from memory, and adapt these to create new sentences, to express ideas clearly describe people, places, things and actions orally* and in writing</w:t>
            </w:r>
          </w:p>
        </w:tc>
      </w:tr>
      <w:tr w:rsidR="00F01166" w:rsidRPr="00F100B9">
        <w:trPr>
          <w:gridAfter w:val="1"/>
          <w:wAfter w:w="34" w:type="dxa"/>
          <w:cantSplit/>
          <w:trHeight w:val="341"/>
        </w:trPr>
        <w:tc>
          <w:tcPr>
            <w:tcW w:w="2974"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8"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F01166" w:rsidRPr="00F100B9">
        <w:trPr>
          <w:cantSplit/>
          <w:trHeight w:val="1301"/>
        </w:trPr>
        <w:tc>
          <w:tcPr>
            <w:tcW w:w="3008" w:type="dxa"/>
            <w:gridSpan w:val="5"/>
            <w:shd w:val="clear" w:color="auto" w:fill="D5DCE4" w:themeFill="text2" w:themeFillTint="33"/>
          </w:tcPr>
          <w:p w:rsidR="00F01166" w:rsidRPr="00F01166" w:rsidRDefault="00F01166" w:rsidP="00F01166">
            <w:pPr>
              <w:pStyle w:val="ListParagraph"/>
              <w:numPr>
                <w:ilvl w:val="0"/>
                <w:numId w:val="24"/>
              </w:numPr>
              <w:rPr>
                <w:rFonts w:ascii="VAG Rounded Std Light" w:hAnsi="VAG Rounded Std Light" w:cs="Cambria"/>
                <w:sz w:val="16"/>
                <w:szCs w:val="26"/>
              </w:rPr>
            </w:pPr>
            <w:r w:rsidRPr="00F01166">
              <w:rPr>
                <w:rFonts w:ascii="VAG Rounded Std Light" w:hAnsi="VAG Rounded Std Light" w:cs="Cambria"/>
                <w:sz w:val="16"/>
                <w:szCs w:val="26"/>
              </w:rPr>
              <w:t>Write and say simple familiar words to describe people, places, things and actions using a model</w:t>
            </w:r>
          </w:p>
          <w:p w:rsidR="00F01166" w:rsidRPr="00F01166" w:rsidRDefault="00F01166" w:rsidP="00F01166">
            <w:pPr>
              <w:pStyle w:val="ListParagraph"/>
              <w:numPr>
                <w:ilvl w:val="0"/>
                <w:numId w:val="24"/>
              </w:numPr>
              <w:rPr>
                <w:rFonts w:ascii="VAG Rounded Std Light" w:hAnsi="VAG Rounded Std Light" w:cs="Cambria"/>
                <w:sz w:val="16"/>
                <w:szCs w:val="26"/>
              </w:rPr>
            </w:pPr>
            <w:r w:rsidRPr="00F01166">
              <w:rPr>
                <w:rFonts w:ascii="VAG Rounded Std Light" w:hAnsi="VAG Rounded Std Light" w:cs="Cambria"/>
                <w:sz w:val="16"/>
                <w:szCs w:val="26"/>
              </w:rPr>
              <w:t>Write single familiar words with understandable accuracy</w:t>
            </w: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835" w:type="dxa"/>
            <w:gridSpan w:val="3"/>
            <w:shd w:val="clear" w:color="auto" w:fill="D5DCE4" w:themeFill="text2" w:themeFillTint="33"/>
          </w:tcPr>
          <w:p w:rsidR="00F01166" w:rsidRPr="00F01166" w:rsidRDefault="00F01166" w:rsidP="00F01166">
            <w:pPr>
              <w:pStyle w:val="ListParagraph"/>
              <w:numPr>
                <w:ilvl w:val="0"/>
                <w:numId w:val="24"/>
              </w:numPr>
              <w:rPr>
                <w:rFonts w:ascii="VAG Rounded Std Light" w:hAnsi="VAG Rounded Std Light" w:cstheme="minorHAnsi"/>
                <w:sz w:val="16"/>
                <w:szCs w:val="26"/>
              </w:rPr>
            </w:pPr>
            <w:r w:rsidRPr="00F01166">
              <w:rPr>
                <w:rFonts w:ascii="VAG Rounded Std Light" w:hAnsi="VAG Rounded Std Light" w:cstheme="minorHAnsi"/>
                <w:sz w:val="16"/>
                <w:szCs w:val="26"/>
              </w:rPr>
              <w:t>Write and say a simple phrase to describe people, places, things and actions using a language scaffold</w:t>
            </w:r>
          </w:p>
          <w:p w:rsidR="00F01166" w:rsidRPr="00F01166" w:rsidRDefault="00F01166" w:rsidP="00F01166">
            <w:pPr>
              <w:pStyle w:val="ListParagraph"/>
              <w:numPr>
                <w:ilvl w:val="0"/>
                <w:numId w:val="24"/>
              </w:numPr>
              <w:rPr>
                <w:rFonts w:ascii="VAG Rounded Std Light" w:hAnsi="VAG Rounded Std Light" w:cstheme="minorHAnsi"/>
                <w:sz w:val="16"/>
                <w:szCs w:val="26"/>
              </w:rPr>
            </w:pPr>
            <w:r w:rsidRPr="00F01166">
              <w:rPr>
                <w:rFonts w:ascii="VAG Rounded Std Light" w:hAnsi="VAG Rounded Std Light" w:cstheme="minorHAnsi"/>
                <w:sz w:val="16"/>
                <w:szCs w:val="26"/>
              </w:rPr>
              <w:t>Write simple familiar short phrases with understandable accuracy</w:t>
            </w:r>
          </w:p>
          <w:p w:rsidR="00F01166" w:rsidRPr="009F3ED7" w:rsidRDefault="00F01166" w:rsidP="00F01166">
            <w:pPr>
              <w:pStyle w:val="NoSpacing"/>
              <w:ind w:left="0"/>
              <w:rPr>
                <w:rFonts w:ascii="VAG Rounded Std Light" w:hAnsi="VAG Rounded Std Light" w:cs="Arial"/>
                <w:color w:val="000000" w:themeColor="text1"/>
                <w:sz w:val="16"/>
                <w:szCs w:val="16"/>
              </w:rPr>
            </w:pP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552" w:type="dxa"/>
            <w:gridSpan w:val="4"/>
            <w:shd w:val="clear" w:color="auto" w:fill="D5DCE4" w:themeFill="text2" w:themeFillTint="33"/>
          </w:tcPr>
          <w:p w:rsidR="00F01166" w:rsidRPr="00F01166" w:rsidRDefault="00F01166" w:rsidP="00F01166">
            <w:pPr>
              <w:pStyle w:val="ListParagraph"/>
              <w:numPr>
                <w:ilvl w:val="0"/>
                <w:numId w:val="24"/>
              </w:numPr>
              <w:rPr>
                <w:rFonts w:ascii="VAG Rounded Std Light" w:hAnsi="VAG Rounded Std Light" w:cstheme="minorHAnsi"/>
                <w:sz w:val="16"/>
                <w:szCs w:val="26"/>
              </w:rPr>
            </w:pPr>
            <w:r w:rsidRPr="00F01166">
              <w:rPr>
                <w:rFonts w:ascii="VAG Rounded Std Light" w:hAnsi="VAG Rounded Std Light" w:cstheme="minorHAnsi"/>
                <w:sz w:val="16"/>
                <w:szCs w:val="26"/>
              </w:rPr>
              <w:t>Write and say a more complex sentence to describe people, places, things and actions using a language scaffold</w:t>
            </w:r>
          </w:p>
          <w:p w:rsidR="00F01166" w:rsidRPr="00F01166" w:rsidRDefault="00CA64CF" w:rsidP="00F01166">
            <w:pPr>
              <w:pStyle w:val="ListParagraph"/>
              <w:numPr>
                <w:ilvl w:val="0"/>
                <w:numId w:val="24"/>
              </w:numPr>
              <w:rPr>
                <w:rFonts w:ascii="VAG Rounded Std Light" w:hAnsi="VAG Rounded Std Light" w:cstheme="minorHAnsi"/>
                <w:sz w:val="16"/>
                <w:szCs w:val="26"/>
              </w:rPr>
            </w:pPr>
            <w:r>
              <w:rPr>
                <w:rFonts w:ascii="VAG Rounded Std Light" w:hAnsi="VAG Rounded Std Light" w:cstheme="minorHAnsi"/>
                <w:sz w:val="16"/>
                <w:szCs w:val="26"/>
              </w:rPr>
              <w:t xml:space="preserve">Write </w:t>
            </w:r>
            <w:r w:rsidR="00F01166" w:rsidRPr="00F01166">
              <w:rPr>
                <w:rFonts w:ascii="VAG Rounded Std Light" w:hAnsi="VAG Rounded Std Light" w:cstheme="minorHAnsi"/>
                <w:sz w:val="16"/>
                <w:szCs w:val="26"/>
              </w:rPr>
              <w:t>familiar complex sentences with understandable accuracy</w:t>
            </w:r>
          </w:p>
        </w:tc>
        <w:tc>
          <w:tcPr>
            <w:tcW w:w="2838" w:type="dxa"/>
            <w:gridSpan w:val="3"/>
            <w:shd w:val="clear" w:color="auto" w:fill="D5DCE4" w:themeFill="text2" w:themeFillTint="33"/>
          </w:tcPr>
          <w:p w:rsidR="00F01166" w:rsidRPr="00F01166" w:rsidRDefault="00F01166" w:rsidP="00F01166">
            <w:pPr>
              <w:pStyle w:val="ListParagraph"/>
              <w:numPr>
                <w:ilvl w:val="0"/>
                <w:numId w:val="24"/>
              </w:numPr>
              <w:rPr>
                <w:rFonts w:ascii="VAG Rounded Std Light" w:hAnsi="VAG Rounded Std Light" w:cs="Cambria"/>
                <w:sz w:val="16"/>
                <w:szCs w:val="26"/>
              </w:rPr>
            </w:pPr>
            <w:r w:rsidRPr="00F01166">
              <w:rPr>
                <w:rFonts w:ascii="VAG Rounded Std Light" w:hAnsi="VAG Rounded Std Light" w:cs="Cambria"/>
                <w:sz w:val="16"/>
                <w:szCs w:val="26"/>
              </w:rPr>
              <w:t>Write and say a complex sentence manipulating familiar language, using a dictionary for new language</w:t>
            </w:r>
          </w:p>
          <w:p w:rsidR="00F01166" w:rsidRPr="00F01166" w:rsidRDefault="00F01166" w:rsidP="00F01166">
            <w:pPr>
              <w:pStyle w:val="ListParagraph"/>
              <w:numPr>
                <w:ilvl w:val="0"/>
                <w:numId w:val="24"/>
              </w:numPr>
              <w:rPr>
                <w:rFonts w:ascii="VAG Rounded Std Light" w:hAnsi="VAG Rounded Std Light" w:cs="Cambria"/>
                <w:sz w:val="16"/>
                <w:szCs w:val="26"/>
              </w:rPr>
            </w:pPr>
            <w:r w:rsidRPr="00F01166">
              <w:rPr>
                <w:rFonts w:ascii="VAG Rounded Std Light" w:hAnsi="VAG Rounded Std Light" w:cs="Cambria"/>
                <w:sz w:val="16"/>
                <w:szCs w:val="26"/>
              </w:rPr>
              <w:t>Write complex sentences manipulating familiar vocabulary with understandable accuracy</w:t>
            </w:r>
          </w:p>
          <w:p w:rsidR="00F01166" w:rsidRDefault="00F01166" w:rsidP="00F01166">
            <w:pPr>
              <w:pStyle w:val="NoSpacing"/>
              <w:ind w:left="0"/>
              <w:rPr>
                <w:rFonts w:ascii="VAG Rounded Std Light" w:hAnsi="VAG Rounded Std Light" w:cs="Arial"/>
                <w:color w:val="000000" w:themeColor="text1"/>
                <w:sz w:val="16"/>
                <w:szCs w:val="16"/>
              </w:rPr>
            </w:pPr>
          </w:p>
          <w:p w:rsidR="009C3790" w:rsidRDefault="009C3790" w:rsidP="00F01166">
            <w:pPr>
              <w:pStyle w:val="NoSpacing"/>
              <w:ind w:left="0"/>
              <w:rPr>
                <w:rFonts w:ascii="VAG Rounded Std Light" w:hAnsi="VAG Rounded Std Light" w:cs="Arial"/>
                <w:color w:val="000000" w:themeColor="text1"/>
                <w:sz w:val="16"/>
                <w:szCs w:val="16"/>
              </w:rPr>
            </w:pPr>
          </w:p>
          <w:p w:rsidR="009C3790" w:rsidRDefault="009C3790" w:rsidP="00F01166">
            <w:pPr>
              <w:pStyle w:val="NoSpacing"/>
              <w:ind w:left="0"/>
              <w:rPr>
                <w:rFonts w:ascii="VAG Rounded Std Light" w:hAnsi="VAG Rounded Std Light" w:cs="Arial"/>
                <w:color w:val="000000" w:themeColor="text1"/>
                <w:sz w:val="16"/>
                <w:szCs w:val="16"/>
              </w:rPr>
            </w:pPr>
          </w:p>
          <w:p w:rsidR="009C3790" w:rsidRPr="009F3ED7" w:rsidRDefault="009C3790" w:rsidP="00F01166">
            <w:pPr>
              <w:pStyle w:val="NoSpacing"/>
              <w:ind w:left="0"/>
              <w:rPr>
                <w:rFonts w:ascii="VAG Rounded Std Light" w:hAnsi="VAG Rounded Std Light" w:cs="Arial"/>
                <w:color w:val="000000" w:themeColor="text1"/>
                <w:sz w:val="16"/>
                <w:szCs w:val="16"/>
              </w:rPr>
            </w:pPr>
          </w:p>
        </w:tc>
      </w:tr>
      <w:tr w:rsidR="00F01166" w:rsidRPr="00F100B9">
        <w:trPr>
          <w:gridAfter w:val="1"/>
          <w:wAfter w:w="34" w:type="dxa"/>
          <w:cantSplit/>
          <w:trHeight w:val="457"/>
        </w:trPr>
        <w:tc>
          <w:tcPr>
            <w:tcW w:w="11199" w:type="dxa"/>
            <w:gridSpan w:val="14"/>
            <w:shd w:val="clear" w:color="auto" w:fill="00B050"/>
          </w:tcPr>
          <w:p w:rsidR="00F01166" w:rsidRPr="00F100B9" w:rsidRDefault="00032FE7" w:rsidP="00F01166">
            <w:pPr>
              <w:rPr>
                <w:rFonts w:ascii="VAG Rounded Std Light" w:hAnsi="VAG Rounded Std Light"/>
                <w:b/>
                <w:sz w:val="18"/>
                <w:szCs w:val="18"/>
              </w:rPr>
            </w:pPr>
            <w:r>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842560" behindDoc="0" locked="0" layoutInCell="1" allowOverlap="1">
                      <wp:simplePos x="0" y="0"/>
                      <wp:positionH relativeFrom="margin">
                        <wp:posOffset>-61595</wp:posOffset>
                      </wp:positionH>
                      <wp:positionV relativeFrom="paragraph">
                        <wp:posOffset>0</wp:posOffset>
                      </wp:positionV>
                      <wp:extent cx="4497705" cy="281305"/>
                      <wp:effectExtent l="0" t="0" r="36195" b="23495"/>
                      <wp:wrapNone/>
                      <wp:docPr id="205" name="Pentagon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705" cy="281305"/>
                              </a:xfrm>
                              <a:prstGeom prst="homePlate">
                                <a:avLst/>
                              </a:prstGeom>
                              <a:solidFill>
                                <a:srgbClr val="002060"/>
                              </a:solidFill>
                              <a:ln w="12700" cap="flat" cmpd="sng" algn="ctr">
                                <a:solidFill>
                                  <a:srgbClr val="002060"/>
                                </a:solidFill>
                                <a:prstDash val="solid"/>
                                <a:miter lim="800000"/>
                              </a:ln>
                              <a:effectLst/>
                            </wps:spPr>
                            <wps:txbx>
                              <w:txbxContent>
                                <w:p w:rsidR="00B729EE" w:rsidRPr="00460058" w:rsidRDefault="00B729EE"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MFL5 – Understand basic grammatical concepts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05" o:spid="_x0000_s1045" type="#_x0000_t15" style="position:absolute;margin-left:-4.85pt;margin-top:0;width:354.15pt;height:22.1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" adj="20925" fillcolor="#002060" strokecolor="#002060" strokeweight="1pt">
                      <v:path arrowok="t"/>
                      <v:textbox>
                        <w:txbxContent>
                          <w:p w:rsidR="00B729EE" w:rsidRPr="00460058" w:rsidRDefault="00B729EE"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MFL5 – Understand basic grammatical concepts </w:t>
                            </w:r>
                          </w:p>
                        </w:txbxContent>
                      </v:textbox>
                      <w10:wrap anchorx="margin"/>
                    </v:shape>
                  </w:pict>
                </mc:Fallback>
              </mc:AlternateContent>
            </w:r>
            <w:r w:rsidR="00F01166">
              <w:rPr>
                <w:rFonts w:ascii="VAG Rounded Std Light" w:hAnsi="VAG Rounded Std Light" w:cs="Arial"/>
                <w:noProof/>
                <w:color w:val="000000" w:themeColor="text1"/>
                <w:lang w:eastAsia="en-GB"/>
              </w:rPr>
              <w:drawing>
                <wp:anchor distT="0" distB="0" distL="114300" distR="114300" simplePos="0" relativeHeight="251843584" behindDoc="0" locked="0" layoutInCell="1" allowOverlap="1">
                  <wp:simplePos x="0" y="0"/>
                  <wp:positionH relativeFrom="column">
                    <wp:posOffset>-86572</wp:posOffset>
                  </wp:positionH>
                  <wp:positionV relativeFrom="paragraph">
                    <wp:posOffset>-46990</wp:posOffset>
                  </wp:positionV>
                  <wp:extent cx="363855" cy="43116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 cy="431165"/>
                          </a:xfrm>
                          <a:prstGeom prst="rect">
                            <a:avLst/>
                          </a:prstGeom>
                          <a:noFill/>
                        </pic:spPr>
                      </pic:pic>
                    </a:graphicData>
                  </a:graphic>
                </wp:anchor>
              </w:drawing>
            </w:r>
            <w:r w:rsidR="00F01166" w:rsidRPr="00F100B9">
              <w:rPr>
                <w:rFonts w:ascii="VAG Rounded Std Light" w:hAnsi="VAG Rounded Std Light"/>
                <w:b/>
                <w:sz w:val="18"/>
                <w:szCs w:val="18"/>
              </w:rPr>
              <w:t xml:space="preserve">                                            </w:t>
            </w:r>
          </w:p>
        </w:tc>
      </w:tr>
      <w:tr w:rsidR="009C3790" w:rsidRPr="00F100B9">
        <w:trPr>
          <w:gridAfter w:val="1"/>
          <w:wAfter w:w="34" w:type="dxa"/>
          <w:cantSplit/>
          <w:trHeight w:val="457"/>
        </w:trPr>
        <w:tc>
          <w:tcPr>
            <w:tcW w:w="11199" w:type="dxa"/>
            <w:gridSpan w:val="14"/>
            <w:shd w:val="clear" w:color="auto" w:fill="D5DCE4" w:themeFill="text2" w:themeFillTint="33"/>
          </w:tcPr>
          <w:p w:rsidR="00CA64CF" w:rsidRDefault="009C3790" w:rsidP="00F01166">
            <w:pPr>
              <w:rPr>
                <w:rFonts w:ascii="VAG Rounded Std Light" w:hAnsi="VAG Rounded Std Light" w:cs="Arial"/>
                <w:b/>
                <w:noProof/>
                <w:color w:val="000000"/>
                <w:sz w:val="18"/>
                <w:szCs w:val="18"/>
                <w:u w:val="single"/>
                <w:lang w:eastAsia="en-GB"/>
              </w:rPr>
            </w:pPr>
            <w:r>
              <w:rPr>
                <w:rFonts w:ascii="VAG Rounded Std Light" w:hAnsi="VAG Rounded Std Light" w:cs="Arial"/>
                <w:b/>
                <w:noProof/>
                <w:color w:val="000000"/>
                <w:sz w:val="18"/>
                <w:szCs w:val="18"/>
                <w:u w:val="single"/>
                <w:lang w:eastAsia="en-GB"/>
              </w:rPr>
              <w:t>NC</w:t>
            </w:r>
          </w:p>
          <w:p w:rsidR="009C3790" w:rsidRPr="00CA64CF" w:rsidRDefault="00CA64CF" w:rsidP="00CA64CF">
            <w:pPr>
              <w:pStyle w:val="ListParagraph"/>
              <w:numPr>
                <w:ilvl w:val="0"/>
                <w:numId w:val="6"/>
              </w:numPr>
              <w:rPr>
                <w:rFonts w:ascii="VAG Rounded Std Light" w:hAnsi="VAG Rounded Std Light"/>
                <w:sz w:val="16"/>
                <w:szCs w:val="16"/>
              </w:rPr>
            </w:pPr>
            <w:r w:rsidRPr="00A13319">
              <w:rPr>
                <w:rFonts w:ascii="VAG Rounded Std Light" w:hAnsi="VAG Rounded Std Light"/>
                <w:sz w:val="16"/>
                <w:szCs w:val="16"/>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c>
      </w:tr>
      <w:tr w:rsidR="00F01166" w:rsidRPr="00F100B9">
        <w:trPr>
          <w:gridAfter w:val="1"/>
          <w:wAfter w:w="34" w:type="dxa"/>
          <w:cantSplit/>
          <w:trHeight w:val="341"/>
        </w:trPr>
        <w:tc>
          <w:tcPr>
            <w:tcW w:w="2974"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4"/>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8" w:type="dxa"/>
            <w:gridSpan w:val="3"/>
            <w:shd w:val="clear" w:color="auto" w:fill="0070C0"/>
            <w:vAlign w:val="center"/>
          </w:tcPr>
          <w:p w:rsidR="00F01166" w:rsidRPr="00F100B9" w:rsidRDefault="00F01166" w:rsidP="00F01166">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F01166" w:rsidRPr="00F100B9">
        <w:trPr>
          <w:cantSplit/>
          <w:trHeight w:val="841"/>
        </w:trPr>
        <w:tc>
          <w:tcPr>
            <w:tcW w:w="3008" w:type="dxa"/>
            <w:gridSpan w:val="5"/>
            <w:shd w:val="clear" w:color="auto" w:fill="D5DCE4" w:themeFill="text2" w:themeFillTint="33"/>
          </w:tcPr>
          <w:p w:rsidR="00F01166" w:rsidRPr="00F01166" w:rsidRDefault="00F01166" w:rsidP="00F01166">
            <w:pPr>
              <w:pStyle w:val="ListParagraph"/>
              <w:numPr>
                <w:ilvl w:val="0"/>
                <w:numId w:val="23"/>
              </w:numPr>
              <w:rPr>
                <w:rFonts w:ascii="VAG Rounded Std Light" w:hAnsi="VAG Rounded Std Light" w:cs="Cambria"/>
                <w:color w:val="000000"/>
                <w:sz w:val="16"/>
                <w:szCs w:val="26"/>
              </w:rPr>
            </w:pPr>
            <w:r w:rsidRPr="00F01166">
              <w:rPr>
                <w:rFonts w:ascii="VAG Rounded Std Light" w:hAnsi="VAG Rounded Std Light" w:cs="Cambria"/>
                <w:color w:val="000000"/>
                <w:sz w:val="16"/>
                <w:szCs w:val="26"/>
              </w:rPr>
              <w:t>Name a noun, adjective, conjunction in Spanish</w:t>
            </w:r>
          </w:p>
          <w:p w:rsidR="00F01166" w:rsidRPr="00F01166" w:rsidRDefault="00F01166" w:rsidP="00F01166">
            <w:pPr>
              <w:pStyle w:val="ListParagraph"/>
              <w:numPr>
                <w:ilvl w:val="0"/>
                <w:numId w:val="23"/>
              </w:numPr>
              <w:rPr>
                <w:rFonts w:ascii="VAG Rounded Std Light" w:hAnsi="VAG Rounded Std Light" w:cs="Cambria"/>
                <w:color w:val="000000"/>
                <w:sz w:val="16"/>
                <w:szCs w:val="26"/>
              </w:rPr>
            </w:pPr>
            <w:r w:rsidRPr="00F01166">
              <w:rPr>
                <w:rFonts w:ascii="VAG Rounded Std Light" w:hAnsi="VAG Rounded Std Light" w:cs="Cambria"/>
                <w:sz w:val="16"/>
                <w:szCs w:val="26"/>
              </w:rPr>
              <w:t>Use a regular verb in the 1</w:t>
            </w:r>
            <w:r w:rsidRPr="00F01166">
              <w:rPr>
                <w:rFonts w:ascii="VAG Rounded Std Light" w:hAnsi="VAG Rounded Std Light" w:cs="Cambria"/>
                <w:sz w:val="16"/>
                <w:szCs w:val="26"/>
                <w:vertAlign w:val="superscript"/>
              </w:rPr>
              <w:t xml:space="preserve">st </w:t>
            </w:r>
            <w:r w:rsidRPr="00F01166">
              <w:rPr>
                <w:rFonts w:ascii="VAG Rounded Std Light" w:hAnsi="VAG Rounded Std Light" w:cs="Cambria"/>
                <w:sz w:val="16"/>
                <w:szCs w:val="26"/>
              </w:rPr>
              <w:t>and 2</w:t>
            </w:r>
            <w:r w:rsidRPr="00F01166">
              <w:rPr>
                <w:rFonts w:ascii="VAG Rounded Std Light" w:hAnsi="VAG Rounded Std Light" w:cs="Cambria"/>
                <w:sz w:val="16"/>
                <w:szCs w:val="26"/>
                <w:vertAlign w:val="superscript"/>
              </w:rPr>
              <w:t>nd</w:t>
            </w:r>
            <w:r w:rsidRPr="00F01166">
              <w:rPr>
                <w:rFonts w:ascii="VAG Rounded Std Light" w:hAnsi="VAG Rounded Std Light" w:cs="Cambria"/>
                <w:sz w:val="16"/>
                <w:szCs w:val="26"/>
              </w:rPr>
              <w:t xml:space="preserve"> person</w:t>
            </w:r>
          </w:p>
          <w:p w:rsidR="00F01166" w:rsidRPr="009F3ED7" w:rsidRDefault="00F01166" w:rsidP="00F01166">
            <w:pPr>
              <w:pStyle w:val="NoSpacing"/>
              <w:ind w:left="0"/>
              <w:rPr>
                <w:rFonts w:ascii="VAG Rounded Std Light" w:hAnsi="VAG Rounded Std Light" w:cs="Arial"/>
                <w:b/>
                <w:bCs/>
                <w:color w:val="000000" w:themeColor="text1"/>
                <w:sz w:val="16"/>
                <w:szCs w:val="16"/>
              </w:rPr>
            </w:pPr>
          </w:p>
        </w:tc>
        <w:tc>
          <w:tcPr>
            <w:tcW w:w="2835" w:type="dxa"/>
            <w:gridSpan w:val="3"/>
            <w:shd w:val="clear" w:color="auto" w:fill="D5DCE4" w:themeFill="text2" w:themeFillTint="33"/>
          </w:tcPr>
          <w:p w:rsidR="00F01166" w:rsidRPr="00F01166" w:rsidRDefault="00F01166" w:rsidP="00F01166">
            <w:pPr>
              <w:pStyle w:val="ListParagraph"/>
              <w:numPr>
                <w:ilvl w:val="0"/>
                <w:numId w:val="23"/>
              </w:numPr>
              <w:rPr>
                <w:rFonts w:ascii="VAG Rounded Std Light" w:hAnsi="VAG Rounded Std Light" w:cstheme="minorHAnsi"/>
                <w:sz w:val="16"/>
                <w:szCs w:val="26"/>
              </w:rPr>
            </w:pPr>
            <w:r w:rsidRPr="00F01166">
              <w:rPr>
                <w:rFonts w:ascii="VAG Rounded Std Light" w:hAnsi="VAG Rounded Std Light" w:cstheme="minorHAnsi"/>
                <w:sz w:val="16"/>
                <w:szCs w:val="26"/>
              </w:rPr>
              <w:t>Use the correct form of the indefinite article in the singular, according to the gender of the noun, and in the plural</w:t>
            </w:r>
          </w:p>
          <w:p w:rsidR="00F01166" w:rsidRPr="00F01166" w:rsidRDefault="00F01166" w:rsidP="00F01166">
            <w:pPr>
              <w:pStyle w:val="ListParagraph"/>
              <w:numPr>
                <w:ilvl w:val="0"/>
                <w:numId w:val="23"/>
              </w:numPr>
              <w:rPr>
                <w:rFonts w:ascii="VAG Rounded Std Light" w:hAnsi="VAG Rounded Std Light" w:cstheme="minorHAnsi"/>
                <w:sz w:val="16"/>
                <w:szCs w:val="26"/>
              </w:rPr>
            </w:pPr>
            <w:r w:rsidRPr="00F01166">
              <w:rPr>
                <w:rFonts w:ascii="VAG Rounded Std Light" w:hAnsi="VAG Rounded Std Light" w:cstheme="minorHAnsi"/>
                <w:sz w:val="16"/>
                <w:szCs w:val="26"/>
              </w:rPr>
              <w:t>Demonstrate understanding of the position of the majority of adjectives</w:t>
            </w:r>
          </w:p>
          <w:p w:rsidR="00F01166" w:rsidRPr="009F3ED7" w:rsidRDefault="00F01166" w:rsidP="00F01166">
            <w:pPr>
              <w:pStyle w:val="NoSpacing"/>
              <w:ind w:left="0"/>
              <w:rPr>
                <w:rFonts w:ascii="VAG Rounded Std Light" w:hAnsi="VAG Rounded Std Light" w:cs="Arial"/>
                <w:color w:val="000000" w:themeColor="text1"/>
                <w:sz w:val="16"/>
                <w:szCs w:val="16"/>
              </w:rPr>
            </w:pP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552" w:type="dxa"/>
            <w:gridSpan w:val="4"/>
            <w:shd w:val="clear" w:color="auto" w:fill="D5DCE4" w:themeFill="text2" w:themeFillTint="33"/>
          </w:tcPr>
          <w:p w:rsidR="00F01166" w:rsidRPr="00F01166" w:rsidRDefault="00F01166" w:rsidP="00F01166">
            <w:pPr>
              <w:pStyle w:val="ListParagraph"/>
              <w:numPr>
                <w:ilvl w:val="0"/>
                <w:numId w:val="23"/>
              </w:numPr>
              <w:rPr>
                <w:rFonts w:ascii="VAG Rounded Std Light" w:hAnsi="VAG Rounded Std Light" w:cstheme="minorHAnsi"/>
                <w:sz w:val="16"/>
                <w:szCs w:val="26"/>
              </w:rPr>
            </w:pPr>
            <w:r w:rsidRPr="00F01166">
              <w:rPr>
                <w:rFonts w:ascii="VAG Rounded Std Light" w:hAnsi="VAG Rounded Std Light" w:cstheme="minorHAnsi"/>
                <w:sz w:val="16"/>
                <w:szCs w:val="26"/>
              </w:rPr>
              <w:t>Apply the rules of the agreement of adjectives in the singular and plural with some accuracy</w:t>
            </w:r>
          </w:p>
          <w:p w:rsidR="00F01166" w:rsidRPr="00F01166" w:rsidRDefault="00F01166" w:rsidP="00F01166">
            <w:pPr>
              <w:pStyle w:val="ListParagraph"/>
              <w:numPr>
                <w:ilvl w:val="0"/>
                <w:numId w:val="23"/>
              </w:numPr>
              <w:rPr>
                <w:rFonts w:ascii="VAG Rounded Std Light" w:hAnsi="VAG Rounded Std Light" w:cstheme="minorHAnsi"/>
                <w:sz w:val="16"/>
                <w:szCs w:val="26"/>
              </w:rPr>
            </w:pPr>
            <w:r w:rsidRPr="00F01166">
              <w:rPr>
                <w:rFonts w:ascii="VAG Rounded Std Light" w:hAnsi="VAG Rounded Std Light" w:cstheme="minorHAnsi"/>
                <w:sz w:val="16"/>
                <w:szCs w:val="26"/>
              </w:rPr>
              <w:t xml:space="preserve">Produce positive and negative sentences with high frequency verbs </w:t>
            </w:r>
          </w:p>
          <w:p w:rsidR="00F01166" w:rsidRPr="009F3ED7" w:rsidRDefault="00F01166" w:rsidP="00F01166">
            <w:pPr>
              <w:pStyle w:val="NoSpacing"/>
              <w:ind w:left="0"/>
              <w:rPr>
                <w:rFonts w:ascii="VAG Rounded Std Light" w:hAnsi="VAG Rounded Std Light" w:cs="Arial"/>
                <w:color w:val="000000" w:themeColor="text1"/>
                <w:sz w:val="16"/>
                <w:szCs w:val="16"/>
              </w:rPr>
            </w:pPr>
          </w:p>
        </w:tc>
        <w:tc>
          <w:tcPr>
            <w:tcW w:w="2838" w:type="dxa"/>
            <w:gridSpan w:val="3"/>
            <w:shd w:val="clear" w:color="auto" w:fill="D5DCE4" w:themeFill="text2" w:themeFillTint="33"/>
          </w:tcPr>
          <w:p w:rsidR="00F01166" w:rsidRPr="00F01166" w:rsidRDefault="00F01166" w:rsidP="00F01166">
            <w:pPr>
              <w:pStyle w:val="ListParagraph"/>
              <w:numPr>
                <w:ilvl w:val="0"/>
                <w:numId w:val="23"/>
              </w:numPr>
              <w:rPr>
                <w:rFonts w:ascii="VAG Rounded Std Light" w:hAnsi="VAG Rounded Std Light" w:cs="Cambria"/>
                <w:sz w:val="16"/>
                <w:szCs w:val="26"/>
              </w:rPr>
            </w:pPr>
            <w:r w:rsidRPr="00F01166">
              <w:rPr>
                <w:rFonts w:ascii="VAG Rounded Std Light" w:hAnsi="VAG Rounded Std Light" w:cs="Cambria"/>
                <w:sz w:val="16"/>
                <w:szCs w:val="26"/>
              </w:rPr>
              <w:t>Use the correct form of the definite article in singular and plural sentences</w:t>
            </w:r>
          </w:p>
          <w:p w:rsidR="00F01166" w:rsidRPr="00F01166" w:rsidRDefault="00F01166" w:rsidP="00F01166">
            <w:pPr>
              <w:pStyle w:val="ListParagraph"/>
              <w:numPr>
                <w:ilvl w:val="0"/>
                <w:numId w:val="23"/>
              </w:numPr>
              <w:rPr>
                <w:rFonts w:ascii="VAG Rounded Std Light" w:hAnsi="VAG Rounded Std Light" w:cs="Cambria"/>
                <w:sz w:val="16"/>
                <w:szCs w:val="26"/>
              </w:rPr>
            </w:pPr>
            <w:r w:rsidRPr="00F01166">
              <w:rPr>
                <w:rFonts w:ascii="VAG Rounded Std Light" w:hAnsi="VAG Rounded Std Light" w:cs="Cambria"/>
                <w:sz w:val="16"/>
                <w:szCs w:val="26"/>
              </w:rPr>
              <w:t>Conjugate a few high frequency regular and irregular verbs</w:t>
            </w:r>
          </w:p>
          <w:p w:rsidR="00F01166" w:rsidRPr="00F01166" w:rsidRDefault="00F01166" w:rsidP="00F01166">
            <w:pPr>
              <w:pStyle w:val="ListParagraph"/>
              <w:numPr>
                <w:ilvl w:val="0"/>
                <w:numId w:val="23"/>
              </w:numPr>
              <w:rPr>
                <w:rFonts w:ascii="VAG Rounded Std Light" w:hAnsi="VAG Rounded Std Light" w:cs="Cambria"/>
                <w:sz w:val="16"/>
                <w:szCs w:val="26"/>
              </w:rPr>
            </w:pPr>
            <w:r w:rsidRPr="00F01166">
              <w:rPr>
                <w:rFonts w:ascii="VAG Rounded Std Light" w:hAnsi="VAG Rounded Std Light" w:cs="Cambria"/>
                <w:sz w:val="16"/>
                <w:szCs w:val="26"/>
              </w:rPr>
              <w:t>Use adverbs of time</w:t>
            </w:r>
          </w:p>
          <w:p w:rsidR="00F01166" w:rsidRPr="00F01166" w:rsidRDefault="00F01166" w:rsidP="00F01166">
            <w:pPr>
              <w:pStyle w:val="ListParagraph"/>
              <w:numPr>
                <w:ilvl w:val="0"/>
                <w:numId w:val="23"/>
              </w:numPr>
              <w:rPr>
                <w:rFonts w:ascii="VAG Rounded Std Light" w:hAnsi="VAG Rounded Std Light" w:cs="Cambria"/>
                <w:sz w:val="16"/>
                <w:szCs w:val="26"/>
              </w:rPr>
            </w:pPr>
            <w:r w:rsidRPr="00F01166">
              <w:rPr>
                <w:rFonts w:ascii="VAG Rounded Std Light" w:hAnsi="VAG Rounded Std Light" w:cs="Cambria"/>
                <w:sz w:val="16"/>
                <w:szCs w:val="26"/>
              </w:rPr>
              <w:t>Apply all grammatical knowledge learnt to build complex sentences</w:t>
            </w:r>
          </w:p>
        </w:tc>
      </w:tr>
    </w:tbl>
    <w:p w:rsidR="00AC70CC" w:rsidRDefault="00AC70CC" w:rsidP="001728B6">
      <w:pPr>
        <w:pBdr>
          <w:top w:val="nil"/>
          <w:left w:val="nil"/>
          <w:bottom w:val="nil"/>
          <w:right w:val="nil"/>
          <w:between w:val="nil"/>
        </w:pBdr>
        <w:spacing w:after="0" w:line="240" w:lineRule="auto"/>
        <w:rPr>
          <w:rFonts w:ascii="VAG Rounded Std Light" w:eastAsia="VAG Rounded Std Light" w:hAnsi="VAG Rounded Std Light" w:cs="VAG Rounded Std Light"/>
          <w:b/>
          <w:color w:val="000000"/>
          <w:sz w:val="24"/>
          <w:szCs w:val="24"/>
          <w:lang w:eastAsia="en-GB"/>
        </w:rPr>
      </w:pPr>
    </w:p>
    <w:sectPr w:rsidR="00AC70CC" w:rsidSect="009903DC">
      <w:pgSz w:w="11906" w:h="16838"/>
      <w:pgMar w:top="568" w:right="851"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9EE" w:rsidRDefault="00B729EE" w:rsidP="00BD157E">
      <w:pPr>
        <w:spacing w:after="0" w:line="240" w:lineRule="auto"/>
      </w:pPr>
      <w:r>
        <w:separator/>
      </w:r>
    </w:p>
  </w:endnote>
  <w:endnote w:type="continuationSeparator" w:id="0">
    <w:p w:rsidR="00B729EE" w:rsidRDefault="00B729EE" w:rsidP="00BD1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altName w:val="Times New Roman"/>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9EE" w:rsidRDefault="00B729EE" w:rsidP="00BD157E">
      <w:pPr>
        <w:spacing w:after="0" w:line="240" w:lineRule="auto"/>
      </w:pPr>
      <w:r>
        <w:separator/>
      </w:r>
    </w:p>
  </w:footnote>
  <w:footnote w:type="continuationSeparator" w:id="0">
    <w:p w:rsidR="00B729EE" w:rsidRDefault="00B729EE" w:rsidP="00BD1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E615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A4683"/>
    <w:multiLevelType w:val="hybridMultilevel"/>
    <w:tmpl w:val="8112F0C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A30B9"/>
    <w:multiLevelType w:val="hybridMultilevel"/>
    <w:tmpl w:val="B75862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9253E"/>
    <w:multiLevelType w:val="hybridMultilevel"/>
    <w:tmpl w:val="082488D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994912"/>
    <w:multiLevelType w:val="hybridMultilevel"/>
    <w:tmpl w:val="EC5E5B6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2763DE"/>
    <w:multiLevelType w:val="hybridMultilevel"/>
    <w:tmpl w:val="EE002D70"/>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6" w15:restartNumberingAfterBreak="0">
    <w:nsid w:val="1CBB61AA"/>
    <w:multiLevelType w:val="hybridMultilevel"/>
    <w:tmpl w:val="E65CE8FA"/>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7" w15:restartNumberingAfterBreak="0">
    <w:nsid w:val="1F9963D4"/>
    <w:multiLevelType w:val="hybridMultilevel"/>
    <w:tmpl w:val="F4C01964"/>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FF7BD6"/>
    <w:multiLevelType w:val="hybridMultilevel"/>
    <w:tmpl w:val="02F24FE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036F3F"/>
    <w:multiLevelType w:val="hybridMultilevel"/>
    <w:tmpl w:val="4B50C2E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314CF1"/>
    <w:multiLevelType w:val="hybridMultilevel"/>
    <w:tmpl w:val="EDAEAE6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433E20"/>
    <w:multiLevelType w:val="hybridMultilevel"/>
    <w:tmpl w:val="1F90501C"/>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12" w15:restartNumberingAfterBreak="0">
    <w:nsid w:val="32FF14C8"/>
    <w:multiLevelType w:val="hybridMultilevel"/>
    <w:tmpl w:val="CF74195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13" w15:restartNumberingAfterBreak="0">
    <w:nsid w:val="348B765A"/>
    <w:multiLevelType w:val="hybridMultilevel"/>
    <w:tmpl w:val="5928C54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14" w15:restartNumberingAfterBreak="0">
    <w:nsid w:val="35135A9C"/>
    <w:multiLevelType w:val="hybridMultilevel"/>
    <w:tmpl w:val="AB3C9D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E56BAB"/>
    <w:multiLevelType w:val="hybridMultilevel"/>
    <w:tmpl w:val="99A48FD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F702AF"/>
    <w:multiLevelType w:val="hybridMultilevel"/>
    <w:tmpl w:val="213658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973AB4"/>
    <w:multiLevelType w:val="hybridMultilevel"/>
    <w:tmpl w:val="8DFA32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8446B1"/>
    <w:multiLevelType w:val="hybridMultilevel"/>
    <w:tmpl w:val="76E8221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122BEF"/>
    <w:multiLevelType w:val="hybridMultilevel"/>
    <w:tmpl w:val="92843DA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65188C"/>
    <w:multiLevelType w:val="hybridMultilevel"/>
    <w:tmpl w:val="F31648D8"/>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21" w15:restartNumberingAfterBreak="0">
    <w:nsid w:val="6AB61C56"/>
    <w:multiLevelType w:val="hybridMultilevel"/>
    <w:tmpl w:val="B11852B2"/>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22" w15:restartNumberingAfterBreak="0">
    <w:nsid w:val="6E615C43"/>
    <w:multiLevelType w:val="hybridMultilevel"/>
    <w:tmpl w:val="B85C1A2E"/>
    <w:lvl w:ilvl="0" w:tplc="08090009">
      <w:start w:val="1"/>
      <w:numFmt w:val="bullet"/>
      <w:lvlText w:val=""/>
      <w:lvlJc w:val="left"/>
      <w:pPr>
        <w:ind w:left="394" w:hanging="360"/>
      </w:pPr>
      <w:rPr>
        <w:rFonts w:ascii="Wingdings" w:hAnsi="Wingdings" w:hint="default"/>
      </w:rPr>
    </w:lvl>
    <w:lvl w:ilvl="1" w:tplc="C8E81ABE">
      <w:numFmt w:val="bullet"/>
      <w:lvlText w:val=""/>
      <w:lvlJc w:val="left"/>
      <w:pPr>
        <w:ind w:left="1114" w:hanging="360"/>
      </w:pPr>
      <w:rPr>
        <w:rFonts w:ascii="Symbol" w:eastAsiaTheme="minorHAnsi" w:hAnsi="Symbol" w:cstheme="minorBidi"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23" w15:restartNumberingAfterBreak="0">
    <w:nsid w:val="71FE69B1"/>
    <w:multiLevelType w:val="hybridMultilevel"/>
    <w:tmpl w:val="CE2ACB5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747B66"/>
    <w:multiLevelType w:val="hybridMultilevel"/>
    <w:tmpl w:val="73F636F0"/>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25" w15:restartNumberingAfterBreak="0">
    <w:nsid w:val="73CE7BC6"/>
    <w:multiLevelType w:val="hybridMultilevel"/>
    <w:tmpl w:val="5994EA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CF254D"/>
    <w:multiLevelType w:val="hybridMultilevel"/>
    <w:tmpl w:val="6F64B162"/>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Arial"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Arial"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Arial" w:hint="default"/>
      </w:rPr>
    </w:lvl>
    <w:lvl w:ilvl="8" w:tplc="08090005" w:tentative="1">
      <w:start w:val="1"/>
      <w:numFmt w:val="bullet"/>
      <w:lvlText w:val=""/>
      <w:lvlJc w:val="left"/>
      <w:pPr>
        <w:ind w:left="6154" w:hanging="360"/>
      </w:pPr>
      <w:rPr>
        <w:rFonts w:ascii="Wingdings" w:hAnsi="Wingdings" w:hint="default"/>
      </w:rPr>
    </w:lvl>
  </w:abstractNum>
  <w:abstractNum w:abstractNumId="27" w15:restartNumberingAfterBreak="0">
    <w:nsid w:val="7B0C5ABD"/>
    <w:multiLevelType w:val="hybridMultilevel"/>
    <w:tmpl w:val="712625D0"/>
    <w:lvl w:ilvl="0" w:tplc="AEA460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624035"/>
    <w:multiLevelType w:val="hybridMultilevel"/>
    <w:tmpl w:val="312824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0"/>
  </w:num>
  <w:num w:numId="4">
    <w:abstractNumId w:val="22"/>
  </w:num>
  <w:num w:numId="5">
    <w:abstractNumId w:val="11"/>
  </w:num>
  <w:num w:numId="6">
    <w:abstractNumId w:val="4"/>
  </w:num>
  <w:num w:numId="7">
    <w:abstractNumId w:val="24"/>
  </w:num>
  <w:num w:numId="8">
    <w:abstractNumId w:val="5"/>
  </w:num>
  <w:num w:numId="9">
    <w:abstractNumId w:val="7"/>
  </w:num>
  <w:num w:numId="10">
    <w:abstractNumId w:val="26"/>
  </w:num>
  <w:num w:numId="11">
    <w:abstractNumId w:val="12"/>
  </w:num>
  <w:num w:numId="12">
    <w:abstractNumId w:val="13"/>
  </w:num>
  <w:num w:numId="13">
    <w:abstractNumId w:val="17"/>
  </w:num>
  <w:num w:numId="14">
    <w:abstractNumId w:val="1"/>
  </w:num>
  <w:num w:numId="15">
    <w:abstractNumId w:val="16"/>
  </w:num>
  <w:num w:numId="16">
    <w:abstractNumId w:val="2"/>
  </w:num>
  <w:num w:numId="17">
    <w:abstractNumId w:val="19"/>
  </w:num>
  <w:num w:numId="18">
    <w:abstractNumId w:val="9"/>
  </w:num>
  <w:num w:numId="19">
    <w:abstractNumId w:val="23"/>
  </w:num>
  <w:num w:numId="20">
    <w:abstractNumId w:val="14"/>
  </w:num>
  <w:num w:numId="21">
    <w:abstractNumId w:val="28"/>
  </w:num>
  <w:num w:numId="22">
    <w:abstractNumId w:val="15"/>
  </w:num>
  <w:num w:numId="23">
    <w:abstractNumId w:val="3"/>
  </w:num>
  <w:num w:numId="24">
    <w:abstractNumId w:val="10"/>
  </w:num>
  <w:num w:numId="25">
    <w:abstractNumId w:val="8"/>
  </w:num>
  <w:num w:numId="26">
    <w:abstractNumId w:val="25"/>
  </w:num>
  <w:num w:numId="27">
    <w:abstractNumId w:val="18"/>
  </w:num>
  <w:num w:numId="28">
    <w:abstractNumId w:val="0"/>
  </w:num>
  <w:num w:numId="29">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22A"/>
    <w:rsid w:val="000001E0"/>
    <w:rsid w:val="00001026"/>
    <w:rsid w:val="00001633"/>
    <w:rsid w:val="000113E5"/>
    <w:rsid w:val="000133DF"/>
    <w:rsid w:val="00014088"/>
    <w:rsid w:val="0001705A"/>
    <w:rsid w:val="00017943"/>
    <w:rsid w:val="000204FC"/>
    <w:rsid w:val="00032797"/>
    <w:rsid w:val="00032FE7"/>
    <w:rsid w:val="0004022A"/>
    <w:rsid w:val="00063EC9"/>
    <w:rsid w:val="00073B3E"/>
    <w:rsid w:val="0007534F"/>
    <w:rsid w:val="00083B06"/>
    <w:rsid w:val="0008456F"/>
    <w:rsid w:val="00086792"/>
    <w:rsid w:val="000918AE"/>
    <w:rsid w:val="000A51C0"/>
    <w:rsid w:val="000A75A5"/>
    <w:rsid w:val="000C2846"/>
    <w:rsid w:val="000C528A"/>
    <w:rsid w:val="000D2117"/>
    <w:rsid w:val="000E30A3"/>
    <w:rsid w:val="000E4025"/>
    <w:rsid w:val="000F7459"/>
    <w:rsid w:val="00103200"/>
    <w:rsid w:val="001036CD"/>
    <w:rsid w:val="001109F4"/>
    <w:rsid w:val="00113992"/>
    <w:rsid w:val="00132C5C"/>
    <w:rsid w:val="00134E69"/>
    <w:rsid w:val="00141FC3"/>
    <w:rsid w:val="00147030"/>
    <w:rsid w:val="00151012"/>
    <w:rsid w:val="00151A99"/>
    <w:rsid w:val="001624BF"/>
    <w:rsid w:val="001659FD"/>
    <w:rsid w:val="00165FB3"/>
    <w:rsid w:val="00171CF5"/>
    <w:rsid w:val="0017261E"/>
    <w:rsid w:val="001728B6"/>
    <w:rsid w:val="00192819"/>
    <w:rsid w:val="00197D13"/>
    <w:rsid w:val="001A15E3"/>
    <w:rsid w:val="001B039B"/>
    <w:rsid w:val="001C194C"/>
    <w:rsid w:val="001D3F2F"/>
    <w:rsid w:val="001D467E"/>
    <w:rsid w:val="001E1A30"/>
    <w:rsid w:val="001F41DE"/>
    <w:rsid w:val="001F7603"/>
    <w:rsid w:val="00200D15"/>
    <w:rsid w:val="00204D18"/>
    <w:rsid w:val="002147B1"/>
    <w:rsid w:val="002155FA"/>
    <w:rsid w:val="00222549"/>
    <w:rsid w:val="00226A2C"/>
    <w:rsid w:val="0023507B"/>
    <w:rsid w:val="002436DD"/>
    <w:rsid w:val="002632FF"/>
    <w:rsid w:val="00263985"/>
    <w:rsid w:val="00266531"/>
    <w:rsid w:val="00275CFC"/>
    <w:rsid w:val="00286457"/>
    <w:rsid w:val="002905AC"/>
    <w:rsid w:val="002A04A3"/>
    <w:rsid w:val="002A5A3F"/>
    <w:rsid w:val="002C56AE"/>
    <w:rsid w:val="002D32FB"/>
    <w:rsid w:val="002E7E1E"/>
    <w:rsid w:val="002F42B9"/>
    <w:rsid w:val="00306897"/>
    <w:rsid w:val="00313EBC"/>
    <w:rsid w:val="00314212"/>
    <w:rsid w:val="00314DDF"/>
    <w:rsid w:val="00332ADC"/>
    <w:rsid w:val="00340C35"/>
    <w:rsid w:val="00342823"/>
    <w:rsid w:val="00363BD2"/>
    <w:rsid w:val="00365DE2"/>
    <w:rsid w:val="00366E80"/>
    <w:rsid w:val="003827A4"/>
    <w:rsid w:val="003A36DA"/>
    <w:rsid w:val="003B0C6D"/>
    <w:rsid w:val="003C7E7B"/>
    <w:rsid w:val="003D7932"/>
    <w:rsid w:val="003E7F9A"/>
    <w:rsid w:val="003F19CC"/>
    <w:rsid w:val="0041777F"/>
    <w:rsid w:val="00424384"/>
    <w:rsid w:val="00426AC3"/>
    <w:rsid w:val="00444BE2"/>
    <w:rsid w:val="00453846"/>
    <w:rsid w:val="00453B47"/>
    <w:rsid w:val="00460058"/>
    <w:rsid w:val="004749BE"/>
    <w:rsid w:val="004801BF"/>
    <w:rsid w:val="004805AA"/>
    <w:rsid w:val="004A0190"/>
    <w:rsid w:val="004A7836"/>
    <w:rsid w:val="004B5770"/>
    <w:rsid w:val="004B62AC"/>
    <w:rsid w:val="004B64B3"/>
    <w:rsid w:val="004C11FE"/>
    <w:rsid w:val="004C7E9C"/>
    <w:rsid w:val="004D55AD"/>
    <w:rsid w:val="004E1F3E"/>
    <w:rsid w:val="004E2429"/>
    <w:rsid w:val="004F7231"/>
    <w:rsid w:val="004F73D5"/>
    <w:rsid w:val="00512B59"/>
    <w:rsid w:val="005229AE"/>
    <w:rsid w:val="00535E2F"/>
    <w:rsid w:val="00541225"/>
    <w:rsid w:val="0055004B"/>
    <w:rsid w:val="00560214"/>
    <w:rsid w:val="00562466"/>
    <w:rsid w:val="00582397"/>
    <w:rsid w:val="005843FD"/>
    <w:rsid w:val="00587A27"/>
    <w:rsid w:val="00592F1A"/>
    <w:rsid w:val="005A6830"/>
    <w:rsid w:val="005B18FB"/>
    <w:rsid w:val="005B5686"/>
    <w:rsid w:val="005C1733"/>
    <w:rsid w:val="005C5FDF"/>
    <w:rsid w:val="005D7E23"/>
    <w:rsid w:val="005E0EB1"/>
    <w:rsid w:val="005E3962"/>
    <w:rsid w:val="005E5B81"/>
    <w:rsid w:val="00602214"/>
    <w:rsid w:val="00602542"/>
    <w:rsid w:val="00613A2A"/>
    <w:rsid w:val="00620D1D"/>
    <w:rsid w:val="0064331D"/>
    <w:rsid w:val="00644040"/>
    <w:rsid w:val="00645E2B"/>
    <w:rsid w:val="00660022"/>
    <w:rsid w:val="00662041"/>
    <w:rsid w:val="006668B0"/>
    <w:rsid w:val="006718F7"/>
    <w:rsid w:val="00671EF4"/>
    <w:rsid w:val="00672484"/>
    <w:rsid w:val="00673F6C"/>
    <w:rsid w:val="00674D0B"/>
    <w:rsid w:val="00681D0F"/>
    <w:rsid w:val="00690FA6"/>
    <w:rsid w:val="00695033"/>
    <w:rsid w:val="006A092B"/>
    <w:rsid w:val="006A4B44"/>
    <w:rsid w:val="006A50E8"/>
    <w:rsid w:val="006B08AA"/>
    <w:rsid w:val="006B2629"/>
    <w:rsid w:val="006B2A1F"/>
    <w:rsid w:val="006B3D0A"/>
    <w:rsid w:val="006B5023"/>
    <w:rsid w:val="006D27D8"/>
    <w:rsid w:val="006F49A0"/>
    <w:rsid w:val="007027A4"/>
    <w:rsid w:val="007068C9"/>
    <w:rsid w:val="00716C76"/>
    <w:rsid w:val="00722DE3"/>
    <w:rsid w:val="0072439C"/>
    <w:rsid w:val="00724908"/>
    <w:rsid w:val="0073529E"/>
    <w:rsid w:val="0074262E"/>
    <w:rsid w:val="0076243A"/>
    <w:rsid w:val="0076412A"/>
    <w:rsid w:val="007732D1"/>
    <w:rsid w:val="007A26A4"/>
    <w:rsid w:val="007B08C9"/>
    <w:rsid w:val="007C1935"/>
    <w:rsid w:val="007C27C5"/>
    <w:rsid w:val="007E004A"/>
    <w:rsid w:val="0081685A"/>
    <w:rsid w:val="0081736A"/>
    <w:rsid w:val="00822233"/>
    <w:rsid w:val="00824958"/>
    <w:rsid w:val="00827F62"/>
    <w:rsid w:val="00834F6A"/>
    <w:rsid w:val="00861531"/>
    <w:rsid w:val="0087139C"/>
    <w:rsid w:val="00871B67"/>
    <w:rsid w:val="0088641B"/>
    <w:rsid w:val="00892A51"/>
    <w:rsid w:val="00892AD6"/>
    <w:rsid w:val="0089676E"/>
    <w:rsid w:val="00897EC7"/>
    <w:rsid w:val="008A24A9"/>
    <w:rsid w:val="008A4444"/>
    <w:rsid w:val="008A52ED"/>
    <w:rsid w:val="008B0F06"/>
    <w:rsid w:val="008B4BEC"/>
    <w:rsid w:val="008D1F20"/>
    <w:rsid w:val="008E01F9"/>
    <w:rsid w:val="008F58BA"/>
    <w:rsid w:val="00903B51"/>
    <w:rsid w:val="00911966"/>
    <w:rsid w:val="00917122"/>
    <w:rsid w:val="0091742B"/>
    <w:rsid w:val="00930CA9"/>
    <w:rsid w:val="00932F26"/>
    <w:rsid w:val="0095058B"/>
    <w:rsid w:val="009671A4"/>
    <w:rsid w:val="009815DF"/>
    <w:rsid w:val="009903DC"/>
    <w:rsid w:val="00990427"/>
    <w:rsid w:val="0099442F"/>
    <w:rsid w:val="009958B8"/>
    <w:rsid w:val="009A4771"/>
    <w:rsid w:val="009A4DF6"/>
    <w:rsid w:val="009B6224"/>
    <w:rsid w:val="009B697C"/>
    <w:rsid w:val="009B7976"/>
    <w:rsid w:val="009C294C"/>
    <w:rsid w:val="009C3790"/>
    <w:rsid w:val="009C586D"/>
    <w:rsid w:val="009D2423"/>
    <w:rsid w:val="009D430B"/>
    <w:rsid w:val="009D7D39"/>
    <w:rsid w:val="009F0C41"/>
    <w:rsid w:val="009F24CB"/>
    <w:rsid w:val="009F76D1"/>
    <w:rsid w:val="00A13319"/>
    <w:rsid w:val="00A17A26"/>
    <w:rsid w:val="00A53EC5"/>
    <w:rsid w:val="00A61EDE"/>
    <w:rsid w:val="00A62165"/>
    <w:rsid w:val="00A764BD"/>
    <w:rsid w:val="00A82802"/>
    <w:rsid w:val="00A914AE"/>
    <w:rsid w:val="00A92C24"/>
    <w:rsid w:val="00AA34CD"/>
    <w:rsid w:val="00AA3DD5"/>
    <w:rsid w:val="00AA47B3"/>
    <w:rsid w:val="00AB14BA"/>
    <w:rsid w:val="00AB21FD"/>
    <w:rsid w:val="00AB42A7"/>
    <w:rsid w:val="00AC130A"/>
    <w:rsid w:val="00AC1C46"/>
    <w:rsid w:val="00AC70CC"/>
    <w:rsid w:val="00AD61B1"/>
    <w:rsid w:val="00AF3082"/>
    <w:rsid w:val="00AF77BD"/>
    <w:rsid w:val="00AF7C69"/>
    <w:rsid w:val="00AF7FE0"/>
    <w:rsid w:val="00B0561F"/>
    <w:rsid w:val="00B07039"/>
    <w:rsid w:val="00B24A67"/>
    <w:rsid w:val="00B25A38"/>
    <w:rsid w:val="00B25FCD"/>
    <w:rsid w:val="00B31386"/>
    <w:rsid w:val="00B359D2"/>
    <w:rsid w:val="00B60AD3"/>
    <w:rsid w:val="00B610E1"/>
    <w:rsid w:val="00B62B3C"/>
    <w:rsid w:val="00B67935"/>
    <w:rsid w:val="00B710D3"/>
    <w:rsid w:val="00B729EE"/>
    <w:rsid w:val="00B96AA1"/>
    <w:rsid w:val="00BA7AE5"/>
    <w:rsid w:val="00BB1409"/>
    <w:rsid w:val="00BB49A8"/>
    <w:rsid w:val="00BB546E"/>
    <w:rsid w:val="00BB6914"/>
    <w:rsid w:val="00BC41B3"/>
    <w:rsid w:val="00BC5031"/>
    <w:rsid w:val="00BC5ACC"/>
    <w:rsid w:val="00BC5E86"/>
    <w:rsid w:val="00BD157E"/>
    <w:rsid w:val="00BE3A29"/>
    <w:rsid w:val="00BE7B39"/>
    <w:rsid w:val="00BF4AE7"/>
    <w:rsid w:val="00BF79AA"/>
    <w:rsid w:val="00C008C2"/>
    <w:rsid w:val="00C02597"/>
    <w:rsid w:val="00C02972"/>
    <w:rsid w:val="00C03135"/>
    <w:rsid w:val="00C047A5"/>
    <w:rsid w:val="00C068D3"/>
    <w:rsid w:val="00C07FFE"/>
    <w:rsid w:val="00C13D6D"/>
    <w:rsid w:val="00C251DB"/>
    <w:rsid w:val="00C44471"/>
    <w:rsid w:val="00C71C70"/>
    <w:rsid w:val="00C857BA"/>
    <w:rsid w:val="00C9059B"/>
    <w:rsid w:val="00C90B3D"/>
    <w:rsid w:val="00C95443"/>
    <w:rsid w:val="00CA2126"/>
    <w:rsid w:val="00CA31A5"/>
    <w:rsid w:val="00CA64CF"/>
    <w:rsid w:val="00CC6649"/>
    <w:rsid w:val="00CF50A6"/>
    <w:rsid w:val="00D04F7B"/>
    <w:rsid w:val="00D059D7"/>
    <w:rsid w:val="00D173B3"/>
    <w:rsid w:val="00D21D3D"/>
    <w:rsid w:val="00D32649"/>
    <w:rsid w:val="00D43FF0"/>
    <w:rsid w:val="00D516F0"/>
    <w:rsid w:val="00D51F3E"/>
    <w:rsid w:val="00D663D5"/>
    <w:rsid w:val="00D67CB6"/>
    <w:rsid w:val="00D86355"/>
    <w:rsid w:val="00D87ECB"/>
    <w:rsid w:val="00D93057"/>
    <w:rsid w:val="00DC1432"/>
    <w:rsid w:val="00DC1C7C"/>
    <w:rsid w:val="00DC4853"/>
    <w:rsid w:val="00DD11EF"/>
    <w:rsid w:val="00DD3F3E"/>
    <w:rsid w:val="00DD4A9A"/>
    <w:rsid w:val="00E1012F"/>
    <w:rsid w:val="00E135A3"/>
    <w:rsid w:val="00E21126"/>
    <w:rsid w:val="00E25E75"/>
    <w:rsid w:val="00E313F1"/>
    <w:rsid w:val="00E348D8"/>
    <w:rsid w:val="00E61321"/>
    <w:rsid w:val="00E700B1"/>
    <w:rsid w:val="00E76287"/>
    <w:rsid w:val="00E805BD"/>
    <w:rsid w:val="00E808CE"/>
    <w:rsid w:val="00E82BF7"/>
    <w:rsid w:val="00E83CF5"/>
    <w:rsid w:val="00E93076"/>
    <w:rsid w:val="00E9654E"/>
    <w:rsid w:val="00EA52D4"/>
    <w:rsid w:val="00EB58D0"/>
    <w:rsid w:val="00EC3C9F"/>
    <w:rsid w:val="00EC4DF1"/>
    <w:rsid w:val="00EE3074"/>
    <w:rsid w:val="00EE7DB9"/>
    <w:rsid w:val="00EF717E"/>
    <w:rsid w:val="00F01166"/>
    <w:rsid w:val="00F01232"/>
    <w:rsid w:val="00F03218"/>
    <w:rsid w:val="00F057A4"/>
    <w:rsid w:val="00F100B9"/>
    <w:rsid w:val="00F114E4"/>
    <w:rsid w:val="00F139F3"/>
    <w:rsid w:val="00F148C5"/>
    <w:rsid w:val="00F2236D"/>
    <w:rsid w:val="00F23CC9"/>
    <w:rsid w:val="00F258FD"/>
    <w:rsid w:val="00F33EBB"/>
    <w:rsid w:val="00F34041"/>
    <w:rsid w:val="00F344AF"/>
    <w:rsid w:val="00F3502B"/>
    <w:rsid w:val="00F41AFF"/>
    <w:rsid w:val="00F42D5A"/>
    <w:rsid w:val="00F45E28"/>
    <w:rsid w:val="00F467DC"/>
    <w:rsid w:val="00F50C92"/>
    <w:rsid w:val="00F51582"/>
    <w:rsid w:val="00F55736"/>
    <w:rsid w:val="00F71E4D"/>
    <w:rsid w:val="00F80D95"/>
    <w:rsid w:val="00F85152"/>
    <w:rsid w:val="00F94699"/>
    <w:rsid w:val="00FA24BE"/>
    <w:rsid w:val="00FB3525"/>
    <w:rsid w:val="00FB5EE5"/>
    <w:rsid w:val="00FC2DDA"/>
    <w:rsid w:val="00FE2C49"/>
    <w:rsid w:val="00FE42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5FF12A-0EE6-4A99-A0D1-058CAB75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5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04A3"/>
    <w:pPr>
      <w:ind w:left="720"/>
      <w:contextualSpacing/>
    </w:pPr>
  </w:style>
  <w:style w:type="paragraph" w:styleId="BalloonText">
    <w:name w:val="Balloon Text"/>
    <w:basedOn w:val="Normal"/>
    <w:link w:val="BalloonTextChar"/>
    <w:uiPriority w:val="99"/>
    <w:semiHidden/>
    <w:unhideWhenUsed/>
    <w:rsid w:val="00816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85A"/>
    <w:rPr>
      <w:rFonts w:ascii="Segoe UI" w:hAnsi="Segoe UI" w:cs="Segoe UI"/>
      <w:sz w:val="18"/>
      <w:szCs w:val="18"/>
    </w:rPr>
  </w:style>
  <w:style w:type="paragraph" w:styleId="Header">
    <w:name w:val="header"/>
    <w:basedOn w:val="Normal"/>
    <w:link w:val="HeaderChar"/>
    <w:uiPriority w:val="99"/>
    <w:unhideWhenUsed/>
    <w:rsid w:val="00BD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7E"/>
  </w:style>
  <w:style w:type="paragraph" w:styleId="Footer">
    <w:name w:val="footer"/>
    <w:basedOn w:val="Normal"/>
    <w:link w:val="FooterChar"/>
    <w:uiPriority w:val="99"/>
    <w:unhideWhenUsed/>
    <w:rsid w:val="00BD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57E"/>
  </w:style>
  <w:style w:type="paragraph" w:styleId="NoSpacing">
    <w:name w:val="No Spacing"/>
    <w:aliases w:val="paragraph"/>
    <w:link w:val="NoSpacingChar"/>
    <w:uiPriority w:val="1"/>
    <w:qFormat/>
    <w:rsid w:val="00BD157E"/>
    <w:pPr>
      <w:spacing w:after="0" w:line="240" w:lineRule="auto"/>
      <w:ind w:left="340"/>
    </w:pPr>
    <w:rPr>
      <w:rFonts w:ascii="Noto Sans" w:hAnsi="Noto Sans"/>
      <w:color w:val="222E39"/>
      <w:sz w:val="20"/>
    </w:rPr>
  </w:style>
  <w:style w:type="character" w:customStyle="1" w:styleId="NoSpacingChar">
    <w:name w:val="No Spacing Char"/>
    <w:aliases w:val="paragraph Char"/>
    <w:basedOn w:val="DefaultParagraphFont"/>
    <w:link w:val="NoSpacing"/>
    <w:uiPriority w:val="1"/>
    <w:rsid w:val="00BD157E"/>
    <w:rPr>
      <w:rFonts w:ascii="Noto Sans" w:hAnsi="Noto Sans"/>
      <w:color w:val="222E39"/>
      <w:sz w:val="20"/>
    </w:rPr>
  </w:style>
  <w:style w:type="paragraph" w:styleId="NormalWeb">
    <w:name w:val="Normal (Web)"/>
    <w:basedOn w:val="Normal"/>
    <w:uiPriority w:val="99"/>
    <w:unhideWhenUsed/>
    <w:rsid w:val="00275C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BB6914"/>
    <w:pPr>
      <w:widowControl w:val="0"/>
      <w:autoSpaceDE w:val="0"/>
      <w:autoSpaceDN w:val="0"/>
      <w:spacing w:after="0" w:line="240" w:lineRule="auto"/>
      <w:ind w:left="443" w:hanging="360"/>
    </w:pPr>
    <w:rPr>
      <w:rFonts w:ascii="Roboto" w:eastAsia="Roboto" w:hAnsi="Roboto" w:cs="Roboto"/>
      <w:lang w:val="en-US"/>
    </w:rPr>
  </w:style>
  <w:style w:type="table" w:customStyle="1" w:styleId="TableGrid1">
    <w:name w:val="Table Grid1"/>
    <w:basedOn w:val="TableNormal"/>
    <w:next w:val="TableGrid"/>
    <w:uiPriority w:val="39"/>
    <w:rsid w:val="009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66531"/>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B3CA9-3324-4892-8335-E1D8F455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2452</Words>
  <Characters>13980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Chadbourne</dc:creator>
  <cp:keywords/>
  <dc:description/>
  <cp:lastModifiedBy>Louise Bullen</cp:lastModifiedBy>
  <cp:revision>2</cp:revision>
  <cp:lastPrinted>2022-10-21T09:47:00Z</cp:lastPrinted>
  <dcterms:created xsi:type="dcterms:W3CDTF">2023-01-24T16:22:00Z</dcterms:created>
  <dcterms:modified xsi:type="dcterms:W3CDTF">2023-01-24T16:22:00Z</dcterms:modified>
</cp:coreProperties>
</file>